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theme/themeOverride1.xml" ContentType="application/vnd.openxmlformats-officedocument.themeOverride+xml"/>
  <Override PartName="/word/charts/chart8.xml" ContentType="application/vnd.openxmlformats-officedocument.drawingml.chart+xml"/>
  <Override PartName="/word/theme/themeOverride2.xml" ContentType="application/vnd.openxmlformats-officedocument.themeOverride+xml"/>
  <Override PartName="/word/charts/chart9.xml" ContentType="application/vnd.openxmlformats-officedocument.drawingml.chart+xml"/>
  <Override PartName="/word/theme/themeOverride3.xml" ContentType="application/vnd.openxmlformats-officedocument.themeOverride+xml"/>
  <Override PartName="/word/charts/chart10.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413" w:rsidRPr="003513F0" w:rsidRDefault="00771413" w:rsidP="003513F0">
      <w:pPr>
        <w:spacing w:after="0" w:line="360" w:lineRule="auto"/>
        <w:rPr>
          <w:rStyle w:val="a3"/>
          <w:rFonts w:ascii="Times New Roman" w:hAnsi="Times New Roman" w:cs="Times New Roman"/>
          <w:sz w:val="24"/>
          <w:szCs w:val="24"/>
        </w:rPr>
      </w:pPr>
      <w:r w:rsidRPr="003513F0">
        <w:rPr>
          <w:rStyle w:val="a3"/>
          <w:rFonts w:ascii="Times New Roman" w:hAnsi="Times New Roman" w:cs="Times New Roman"/>
          <w:sz w:val="24"/>
          <w:szCs w:val="24"/>
        </w:rPr>
        <w:t>Начальная школа</w:t>
      </w:r>
    </w:p>
    <w:p w:rsidR="00771413" w:rsidRPr="003513F0" w:rsidRDefault="00771413" w:rsidP="003513F0">
      <w:pPr>
        <w:spacing w:after="0" w:line="360" w:lineRule="auto"/>
        <w:jc w:val="center"/>
        <w:rPr>
          <w:rStyle w:val="a3"/>
          <w:rFonts w:ascii="Times New Roman" w:hAnsi="Times New Roman" w:cs="Times New Roman"/>
          <w:sz w:val="24"/>
          <w:szCs w:val="24"/>
        </w:rPr>
      </w:pPr>
      <w:r w:rsidRPr="003513F0">
        <w:rPr>
          <w:rStyle w:val="a3"/>
          <w:rFonts w:ascii="Times New Roman" w:hAnsi="Times New Roman" w:cs="Times New Roman"/>
          <w:sz w:val="24"/>
          <w:szCs w:val="24"/>
        </w:rPr>
        <w:t>Тема опыта: Уроки внеклассного ч</w:t>
      </w:r>
      <w:r w:rsidR="00944AC1">
        <w:rPr>
          <w:rStyle w:val="a3"/>
          <w:rFonts w:ascii="Times New Roman" w:hAnsi="Times New Roman" w:cs="Times New Roman"/>
          <w:sz w:val="24"/>
          <w:szCs w:val="24"/>
        </w:rPr>
        <w:t>тения в начальных классах</w:t>
      </w:r>
      <w:r w:rsidR="00BD24E3" w:rsidRPr="003513F0">
        <w:rPr>
          <w:rStyle w:val="a3"/>
          <w:rFonts w:ascii="Times New Roman" w:hAnsi="Times New Roman" w:cs="Times New Roman"/>
          <w:sz w:val="24"/>
          <w:szCs w:val="24"/>
        </w:rPr>
        <w:t xml:space="preserve"> как средство воспитания интереса к чтению</w:t>
      </w:r>
      <w:r w:rsidRPr="003513F0">
        <w:rPr>
          <w:rStyle w:val="a3"/>
          <w:rFonts w:ascii="Times New Roman" w:hAnsi="Times New Roman" w:cs="Times New Roman"/>
          <w:sz w:val="24"/>
          <w:szCs w:val="24"/>
        </w:rPr>
        <w:t>.</w:t>
      </w:r>
    </w:p>
    <w:p w:rsidR="00771413" w:rsidRPr="003513F0" w:rsidRDefault="00771413"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b/>
          <w:sz w:val="24"/>
          <w:szCs w:val="24"/>
        </w:rPr>
        <w:t>Автор опыта: Митькина Нелли Геннадьевна</w:t>
      </w:r>
      <w:r w:rsidRPr="003513F0">
        <w:rPr>
          <w:rFonts w:ascii="Times New Roman" w:hAnsi="Times New Roman" w:cs="Times New Roman"/>
          <w:sz w:val="24"/>
          <w:szCs w:val="24"/>
        </w:rPr>
        <w:t>, учитель начальных классов ГБОУ НАО «Средняя школа № 5»</w:t>
      </w:r>
    </w:p>
    <w:p w:rsidR="00771413" w:rsidRPr="003513F0" w:rsidRDefault="00771413" w:rsidP="003513F0">
      <w:pPr>
        <w:spacing w:after="0" w:line="360" w:lineRule="auto"/>
        <w:jc w:val="center"/>
        <w:rPr>
          <w:rFonts w:ascii="Times New Roman" w:hAnsi="Times New Roman" w:cs="Times New Roman"/>
          <w:b/>
          <w:sz w:val="24"/>
          <w:szCs w:val="24"/>
        </w:rPr>
      </w:pPr>
      <w:r w:rsidRPr="003513F0">
        <w:rPr>
          <w:rFonts w:ascii="Times New Roman" w:hAnsi="Times New Roman" w:cs="Times New Roman"/>
          <w:b/>
          <w:sz w:val="24"/>
          <w:szCs w:val="24"/>
        </w:rPr>
        <w:t>Информация об опыте</w:t>
      </w:r>
    </w:p>
    <w:p w:rsidR="00771413" w:rsidRPr="003513F0" w:rsidRDefault="00771413" w:rsidP="003513F0">
      <w:pPr>
        <w:spacing w:after="0" w:line="360" w:lineRule="auto"/>
        <w:rPr>
          <w:rFonts w:ascii="Times New Roman" w:hAnsi="Times New Roman" w:cs="Times New Roman"/>
          <w:b/>
          <w:sz w:val="24"/>
          <w:szCs w:val="24"/>
        </w:rPr>
      </w:pPr>
      <w:r w:rsidRPr="003513F0">
        <w:rPr>
          <w:rFonts w:ascii="Times New Roman" w:hAnsi="Times New Roman" w:cs="Times New Roman"/>
          <w:b/>
          <w:sz w:val="24"/>
          <w:szCs w:val="24"/>
        </w:rPr>
        <w:t>1. Условия возникновения  и становления опыта</w:t>
      </w:r>
    </w:p>
    <w:p w:rsidR="008923CF" w:rsidRPr="003513F0" w:rsidRDefault="00944AC1" w:rsidP="003513F0">
      <w:pPr>
        <w:spacing w:after="0" w:line="360" w:lineRule="auto"/>
        <w:ind w:firstLine="709"/>
        <w:jc w:val="both"/>
        <w:rPr>
          <w:rFonts w:ascii="Times New Roman" w:hAnsi="Times New Roman"/>
          <w:sz w:val="24"/>
          <w:szCs w:val="24"/>
        </w:rPr>
      </w:pPr>
      <w:r>
        <w:rPr>
          <w:rFonts w:ascii="Times New Roman" w:hAnsi="Times New Roman"/>
          <w:sz w:val="24"/>
          <w:szCs w:val="24"/>
        </w:rPr>
        <w:t>Имея т</w:t>
      </w:r>
      <w:r w:rsidR="00C82384" w:rsidRPr="003513F0">
        <w:rPr>
          <w:rFonts w:ascii="Times New Roman" w:hAnsi="Times New Roman"/>
          <w:sz w:val="24"/>
          <w:szCs w:val="24"/>
        </w:rPr>
        <w:t>ридцатилетний опыт</w:t>
      </w:r>
      <w:r w:rsidR="00F0182A" w:rsidRPr="003513F0">
        <w:rPr>
          <w:rFonts w:ascii="Times New Roman" w:hAnsi="Times New Roman"/>
          <w:sz w:val="24"/>
          <w:szCs w:val="24"/>
        </w:rPr>
        <w:t xml:space="preserve"> работы с детьми младшего школьного возраста, </w:t>
      </w:r>
      <w:r w:rsidR="008923CF" w:rsidRPr="003513F0">
        <w:rPr>
          <w:rFonts w:ascii="Times New Roman" w:hAnsi="Times New Roman"/>
          <w:sz w:val="24"/>
          <w:szCs w:val="24"/>
        </w:rPr>
        <w:t>автор</w:t>
      </w:r>
      <w:r w:rsidR="00C82384" w:rsidRPr="003513F0">
        <w:rPr>
          <w:rFonts w:ascii="Times New Roman" w:hAnsi="Times New Roman"/>
          <w:sz w:val="24"/>
          <w:szCs w:val="24"/>
        </w:rPr>
        <w:t xml:space="preserve"> позволяет сделать вывод о том</w:t>
      </w:r>
      <w:r w:rsidR="00F0182A" w:rsidRPr="003513F0">
        <w:rPr>
          <w:rFonts w:ascii="Times New Roman" w:hAnsi="Times New Roman"/>
          <w:sz w:val="24"/>
          <w:szCs w:val="24"/>
        </w:rPr>
        <w:t xml:space="preserve">, </w:t>
      </w:r>
      <w:r w:rsidR="00C82384" w:rsidRPr="003513F0">
        <w:rPr>
          <w:rFonts w:ascii="Times New Roman" w:hAnsi="Times New Roman"/>
          <w:sz w:val="24"/>
          <w:szCs w:val="24"/>
        </w:rPr>
        <w:t>что</w:t>
      </w:r>
      <w:r w:rsidR="00F0182A" w:rsidRPr="003513F0">
        <w:rPr>
          <w:rFonts w:ascii="Times New Roman" w:hAnsi="Times New Roman"/>
          <w:sz w:val="24"/>
          <w:szCs w:val="24"/>
        </w:rPr>
        <w:t xml:space="preserve"> с каждым новым набором </w:t>
      </w:r>
      <w:r w:rsidR="00C82384" w:rsidRPr="003513F0">
        <w:rPr>
          <w:rFonts w:ascii="Times New Roman" w:hAnsi="Times New Roman"/>
          <w:sz w:val="24"/>
          <w:szCs w:val="24"/>
        </w:rPr>
        <w:t xml:space="preserve">обучающихся </w:t>
      </w:r>
      <w:r w:rsidR="00F86D99" w:rsidRPr="003513F0">
        <w:rPr>
          <w:rFonts w:ascii="Times New Roman" w:hAnsi="Times New Roman"/>
          <w:sz w:val="24"/>
          <w:szCs w:val="24"/>
        </w:rPr>
        <w:t>увеличивается количество детей, держащих в руке телефон</w:t>
      </w:r>
      <w:r w:rsidR="008923CF" w:rsidRPr="003513F0">
        <w:rPr>
          <w:rFonts w:ascii="Times New Roman" w:hAnsi="Times New Roman"/>
          <w:sz w:val="24"/>
          <w:szCs w:val="24"/>
        </w:rPr>
        <w:t xml:space="preserve"> или планшет</w:t>
      </w:r>
      <w:r w:rsidR="00F86D99" w:rsidRPr="003513F0">
        <w:rPr>
          <w:rFonts w:ascii="Times New Roman" w:hAnsi="Times New Roman"/>
          <w:sz w:val="24"/>
          <w:szCs w:val="24"/>
        </w:rPr>
        <w:t xml:space="preserve">, а не книгу. Само по себе значение чтения </w:t>
      </w:r>
      <w:r w:rsidR="00A37E96" w:rsidRPr="003513F0">
        <w:rPr>
          <w:rFonts w:ascii="Times New Roman" w:hAnsi="Times New Roman"/>
          <w:sz w:val="24"/>
          <w:szCs w:val="24"/>
        </w:rPr>
        <w:t xml:space="preserve">все чаще </w:t>
      </w:r>
      <w:r w:rsidR="00F86D99" w:rsidRPr="003513F0">
        <w:rPr>
          <w:rFonts w:ascii="Times New Roman" w:hAnsi="Times New Roman"/>
          <w:sz w:val="24"/>
          <w:szCs w:val="24"/>
        </w:rPr>
        <w:t>сводится у молодых родителей к простому навыку, механическому складываю бук</w:t>
      </w:r>
      <w:r w:rsidR="00A37E96" w:rsidRPr="003513F0">
        <w:rPr>
          <w:rFonts w:ascii="Times New Roman" w:hAnsi="Times New Roman"/>
          <w:sz w:val="24"/>
          <w:szCs w:val="24"/>
        </w:rPr>
        <w:t>в в слоги, слог</w:t>
      </w:r>
      <w:r w:rsidR="00C82384" w:rsidRPr="003513F0">
        <w:rPr>
          <w:rFonts w:ascii="Times New Roman" w:hAnsi="Times New Roman"/>
          <w:sz w:val="24"/>
          <w:szCs w:val="24"/>
        </w:rPr>
        <w:t>ов</w:t>
      </w:r>
      <w:r w:rsidR="00A37E96" w:rsidRPr="003513F0">
        <w:rPr>
          <w:rFonts w:ascii="Times New Roman" w:hAnsi="Times New Roman"/>
          <w:sz w:val="24"/>
          <w:szCs w:val="24"/>
        </w:rPr>
        <w:t xml:space="preserve"> в слова. </w:t>
      </w:r>
    </w:p>
    <w:p w:rsidR="00796E64" w:rsidRPr="003513F0" w:rsidRDefault="00796E64" w:rsidP="003513F0">
      <w:pPr>
        <w:spacing w:after="0" w:line="360" w:lineRule="auto"/>
        <w:ind w:firstLine="709"/>
        <w:jc w:val="both"/>
        <w:rPr>
          <w:rFonts w:ascii="Times New Roman" w:hAnsi="Times New Roman"/>
          <w:sz w:val="24"/>
          <w:szCs w:val="24"/>
        </w:rPr>
      </w:pPr>
      <w:r w:rsidRPr="003513F0">
        <w:rPr>
          <w:rFonts w:ascii="Times New Roman" w:hAnsi="Times New Roman"/>
          <w:sz w:val="24"/>
          <w:szCs w:val="24"/>
        </w:rPr>
        <w:t>Эта проблема является актуальной в настоящие дни и требует дополнительного изучения и обобщения.</w:t>
      </w:r>
    </w:p>
    <w:p w:rsidR="00771413" w:rsidRPr="003513F0" w:rsidRDefault="00771413" w:rsidP="003513F0">
      <w:pPr>
        <w:spacing w:after="0" w:line="360" w:lineRule="auto"/>
        <w:ind w:firstLine="709"/>
        <w:jc w:val="both"/>
        <w:rPr>
          <w:rFonts w:ascii="Times New Roman" w:hAnsi="Times New Roman"/>
          <w:sz w:val="24"/>
          <w:szCs w:val="24"/>
        </w:rPr>
      </w:pPr>
      <w:r w:rsidRPr="003513F0">
        <w:rPr>
          <w:rFonts w:ascii="Times New Roman" w:hAnsi="Times New Roman"/>
          <w:sz w:val="24"/>
          <w:szCs w:val="24"/>
        </w:rPr>
        <w:t>Опыт</w:t>
      </w:r>
      <w:r w:rsidR="00944AC1">
        <w:rPr>
          <w:rFonts w:ascii="Times New Roman" w:hAnsi="Times New Roman"/>
          <w:sz w:val="24"/>
          <w:szCs w:val="24"/>
        </w:rPr>
        <w:t xml:space="preserve"> </w:t>
      </w:r>
      <w:r w:rsidR="008923CF" w:rsidRPr="003513F0">
        <w:rPr>
          <w:rFonts w:ascii="Times New Roman" w:hAnsi="Times New Roman"/>
          <w:sz w:val="24"/>
          <w:szCs w:val="24"/>
        </w:rPr>
        <w:t>воспитан</w:t>
      </w:r>
      <w:r w:rsidR="00F86D99" w:rsidRPr="003513F0">
        <w:rPr>
          <w:rFonts w:ascii="Times New Roman" w:hAnsi="Times New Roman"/>
          <w:sz w:val="24"/>
          <w:szCs w:val="24"/>
        </w:rPr>
        <w:t>ия интереса к чтению через уроки внеклассного чтения</w:t>
      </w:r>
      <w:r w:rsidRPr="003513F0">
        <w:rPr>
          <w:rFonts w:ascii="Times New Roman" w:hAnsi="Times New Roman"/>
          <w:sz w:val="24"/>
          <w:szCs w:val="24"/>
        </w:rPr>
        <w:t xml:space="preserve"> сформировался в условиях государственного</w:t>
      </w:r>
      <w:r w:rsidR="008923CF" w:rsidRPr="003513F0">
        <w:rPr>
          <w:rFonts w:ascii="Times New Roman" w:hAnsi="Times New Roman"/>
          <w:sz w:val="24"/>
          <w:szCs w:val="24"/>
        </w:rPr>
        <w:t xml:space="preserve"> бюджетного</w:t>
      </w:r>
      <w:r w:rsidRPr="003513F0">
        <w:rPr>
          <w:rFonts w:ascii="Times New Roman" w:hAnsi="Times New Roman"/>
          <w:sz w:val="24"/>
          <w:szCs w:val="24"/>
        </w:rPr>
        <w:t xml:space="preserve"> общеобразовательного учреждения Ненецкого автономного округа  «Средняя  школа № 5</w:t>
      </w:r>
      <w:r w:rsidR="008923CF" w:rsidRPr="003513F0">
        <w:rPr>
          <w:rFonts w:ascii="Times New Roman" w:hAnsi="Times New Roman"/>
          <w:sz w:val="24"/>
          <w:szCs w:val="24"/>
        </w:rPr>
        <w:t xml:space="preserve">». </w:t>
      </w:r>
      <w:r w:rsidR="00247AA3" w:rsidRPr="003513F0">
        <w:rPr>
          <w:rFonts w:ascii="Times New Roman" w:hAnsi="Times New Roman"/>
          <w:sz w:val="24"/>
          <w:szCs w:val="24"/>
        </w:rPr>
        <w:t>Согласно социальному паспорту образовательной организации д</w:t>
      </w:r>
      <w:r w:rsidRPr="003513F0">
        <w:rPr>
          <w:rFonts w:ascii="Times New Roman" w:hAnsi="Times New Roman"/>
          <w:sz w:val="24"/>
          <w:szCs w:val="24"/>
        </w:rPr>
        <w:t>ети, поступающие и обучающие</w:t>
      </w:r>
      <w:r w:rsidR="00F86D99" w:rsidRPr="003513F0">
        <w:rPr>
          <w:rFonts w:ascii="Times New Roman" w:hAnsi="Times New Roman"/>
          <w:sz w:val="24"/>
          <w:szCs w:val="24"/>
        </w:rPr>
        <w:t>ся</w:t>
      </w:r>
      <w:r w:rsidRPr="003513F0">
        <w:rPr>
          <w:rFonts w:ascii="Times New Roman" w:hAnsi="Times New Roman"/>
          <w:sz w:val="24"/>
          <w:szCs w:val="24"/>
        </w:rPr>
        <w:t xml:space="preserve"> в ГБОУ НАО «СШ № 5» в основном из семей рабочих и служащих.  </w:t>
      </w:r>
      <w:r w:rsidR="001E5209" w:rsidRPr="003513F0">
        <w:rPr>
          <w:rFonts w:ascii="Times New Roman" w:hAnsi="Times New Roman"/>
          <w:sz w:val="24"/>
          <w:szCs w:val="24"/>
        </w:rPr>
        <w:t>36</w:t>
      </w:r>
      <w:r w:rsidRPr="003513F0">
        <w:rPr>
          <w:rFonts w:ascii="Times New Roman" w:hAnsi="Times New Roman"/>
          <w:sz w:val="24"/>
          <w:szCs w:val="24"/>
        </w:rPr>
        <w:t xml:space="preserve"> % всего контингента </w:t>
      </w:r>
      <w:r w:rsidR="00C36A89" w:rsidRPr="003513F0">
        <w:rPr>
          <w:rFonts w:ascii="Times New Roman" w:hAnsi="Times New Roman"/>
          <w:sz w:val="24"/>
          <w:szCs w:val="24"/>
        </w:rPr>
        <w:t xml:space="preserve">- </w:t>
      </w:r>
      <w:r w:rsidRPr="003513F0">
        <w:rPr>
          <w:rFonts w:ascii="Times New Roman" w:hAnsi="Times New Roman"/>
          <w:sz w:val="24"/>
          <w:szCs w:val="24"/>
        </w:rPr>
        <w:t>дет</w:t>
      </w:r>
      <w:r w:rsidR="00C36A89" w:rsidRPr="003513F0">
        <w:rPr>
          <w:rFonts w:ascii="Times New Roman" w:hAnsi="Times New Roman"/>
          <w:sz w:val="24"/>
          <w:szCs w:val="24"/>
        </w:rPr>
        <w:t>и</w:t>
      </w:r>
      <w:r w:rsidRPr="003513F0">
        <w:rPr>
          <w:rFonts w:ascii="Times New Roman" w:hAnsi="Times New Roman"/>
          <w:sz w:val="24"/>
          <w:szCs w:val="24"/>
        </w:rPr>
        <w:t xml:space="preserve"> из неполных семей. </w:t>
      </w:r>
      <w:r w:rsidR="00C36A89" w:rsidRPr="003513F0">
        <w:rPr>
          <w:rFonts w:ascii="Times New Roman" w:hAnsi="Times New Roman"/>
          <w:sz w:val="24"/>
          <w:szCs w:val="24"/>
        </w:rPr>
        <w:t>31% - из многодетных семей. 22% -</w:t>
      </w:r>
      <w:r w:rsidR="001E5209" w:rsidRPr="003513F0">
        <w:rPr>
          <w:rFonts w:ascii="Times New Roman" w:hAnsi="Times New Roman"/>
          <w:sz w:val="24"/>
          <w:szCs w:val="24"/>
        </w:rPr>
        <w:t xml:space="preserve"> из малообеспеченных семей. 9% контингента являются </w:t>
      </w:r>
      <w:r w:rsidR="00D66273" w:rsidRPr="003513F0">
        <w:rPr>
          <w:rFonts w:ascii="Times New Roman" w:hAnsi="Times New Roman"/>
          <w:sz w:val="24"/>
          <w:szCs w:val="24"/>
        </w:rPr>
        <w:t>детьми группы «риска»,</w:t>
      </w:r>
      <w:r w:rsidR="00944AC1">
        <w:rPr>
          <w:rFonts w:ascii="Times New Roman" w:hAnsi="Times New Roman"/>
          <w:sz w:val="24"/>
          <w:szCs w:val="24"/>
        </w:rPr>
        <w:t xml:space="preserve"> </w:t>
      </w:r>
      <w:r w:rsidR="00BD297A" w:rsidRPr="003513F0">
        <w:rPr>
          <w:rFonts w:ascii="Times New Roman" w:hAnsi="Times New Roman"/>
          <w:sz w:val="24"/>
          <w:szCs w:val="24"/>
        </w:rPr>
        <w:t>25</w:t>
      </w:r>
      <w:r w:rsidRPr="003513F0">
        <w:rPr>
          <w:rFonts w:ascii="Times New Roman" w:hAnsi="Times New Roman"/>
          <w:sz w:val="24"/>
          <w:szCs w:val="24"/>
        </w:rPr>
        <w:t xml:space="preserve"> % семей, где </w:t>
      </w:r>
      <w:r w:rsidR="00BD297A" w:rsidRPr="003513F0">
        <w:rPr>
          <w:rFonts w:ascii="Times New Roman" w:hAnsi="Times New Roman"/>
          <w:sz w:val="24"/>
          <w:szCs w:val="24"/>
        </w:rPr>
        <w:t xml:space="preserve">один или </w:t>
      </w:r>
      <w:r w:rsidRPr="003513F0">
        <w:rPr>
          <w:rFonts w:ascii="Times New Roman" w:hAnsi="Times New Roman"/>
          <w:sz w:val="24"/>
          <w:szCs w:val="24"/>
        </w:rPr>
        <w:t>оба ро</w:t>
      </w:r>
      <w:r w:rsidR="00BD297A" w:rsidRPr="003513F0">
        <w:rPr>
          <w:rFonts w:ascii="Times New Roman" w:hAnsi="Times New Roman"/>
          <w:sz w:val="24"/>
          <w:szCs w:val="24"/>
        </w:rPr>
        <w:t>дителя имеют высшее образование</w:t>
      </w:r>
      <w:r w:rsidRPr="003513F0">
        <w:rPr>
          <w:rFonts w:ascii="Times New Roman" w:hAnsi="Times New Roman"/>
          <w:sz w:val="24"/>
          <w:szCs w:val="24"/>
        </w:rPr>
        <w:t xml:space="preserve"> и </w:t>
      </w:r>
      <w:r w:rsidR="00BD297A" w:rsidRPr="003513F0">
        <w:rPr>
          <w:rFonts w:ascii="Times New Roman" w:hAnsi="Times New Roman"/>
          <w:sz w:val="24"/>
          <w:szCs w:val="24"/>
        </w:rPr>
        <w:t>21</w:t>
      </w:r>
      <w:r w:rsidRPr="003513F0">
        <w:rPr>
          <w:rFonts w:ascii="Times New Roman" w:hAnsi="Times New Roman"/>
          <w:sz w:val="24"/>
          <w:szCs w:val="24"/>
        </w:rPr>
        <w:t xml:space="preserve"> % семей</w:t>
      </w:r>
      <w:r w:rsidR="00B06AF9" w:rsidRPr="003513F0">
        <w:rPr>
          <w:rFonts w:ascii="Times New Roman" w:hAnsi="Times New Roman"/>
          <w:sz w:val="24"/>
          <w:szCs w:val="24"/>
        </w:rPr>
        <w:t xml:space="preserve">, в которых хотя бы один из родителей не имеют профессионального образования. Как показал опрос, </w:t>
      </w:r>
      <w:r w:rsidR="00247AA3" w:rsidRPr="003513F0">
        <w:rPr>
          <w:rFonts w:ascii="Times New Roman" w:hAnsi="Times New Roman"/>
          <w:sz w:val="24"/>
          <w:szCs w:val="24"/>
        </w:rPr>
        <w:t xml:space="preserve">проведенный среди </w:t>
      </w:r>
      <w:r w:rsidR="00BD297A" w:rsidRPr="003513F0">
        <w:rPr>
          <w:rFonts w:ascii="Times New Roman" w:hAnsi="Times New Roman"/>
          <w:sz w:val="24"/>
          <w:szCs w:val="24"/>
        </w:rPr>
        <w:t>родителей 1-классников,</w:t>
      </w:r>
      <w:r w:rsidR="00944AC1">
        <w:rPr>
          <w:rFonts w:ascii="Times New Roman" w:hAnsi="Times New Roman"/>
          <w:sz w:val="24"/>
          <w:szCs w:val="24"/>
        </w:rPr>
        <w:t xml:space="preserve"> </w:t>
      </w:r>
      <w:r w:rsidR="00BD297A" w:rsidRPr="003513F0">
        <w:rPr>
          <w:rFonts w:ascii="Times New Roman" w:hAnsi="Times New Roman"/>
          <w:sz w:val="24"/>
          <w:szCs w:val="24"/>
        </w:rPr>
        <w:t>7</w:t>
      </w:r>
      <w:r w:rsidR="00D66273" w:rsidRPr="003513F0">
        <w:rPr>
          <w:rFonts w:ascii="Times New Roman" w:hAnsi="Times New Roman"/>
          <w:sz w:val="24"/>
          <w:szCs w:val="24"/>
        </w:rPr>
        <w:t>3</w:t>
      </w:r>
      <w:r w:rsidR="00BD297A" w:rsidRPr="003513F0">
        <w:rPr>
          <w:rFonts w:ascii="Times New Roman" w:hAnsi="Times New Roman"/>
          <w:sz w:val="24"/>
          <w:szCs w:val="24"/>
        </w:rPr>
        <w:t xml:space="preserve"> % семей</w:t>
      </w:r>
      <w:r w:rsidR="00944AC1">
        <w:rPr>
          <w:rFonts w:ascii="Times New Roman" w:hAnsi="Times New Roman"/>
          <w:sz w:val="24"/>
          <w:szCs w:val="24"/>
        </w:rPr>
        <w:t xml:space="preserve"> </w:t>
      </w:r>
      <w:r w:rsidR="00BD297A" w:rsidRPr="003513F0">
        <w:rPr>
          <w:rFonts w:ascii="Times New Roman" w:hAnsi="Times New Roman"/>
          <w:sz w:val="24"/>
          <w:szCs w:val="24"/>
        </w:rPr>
        <w:t xml:space="preserve">не </w:t>
      </w:r>
      <w:r w:rsidR="00B06AF9" w:rsidRPr="003513F0">
        <w:rPr>
          <w:rFonts w:ascii="Times New Roman" w:hAnsi="Times New Roman"/>
          <w:sz w:val="24"/>
          <w:szCs w:val="24"/>
        </w:rPr>
        <w:t>выписывают периодическую печать для детей</w:t>
      </w:r>
      <w:r w:rsidR="00BD297A" w:rsidRPr="003513F0">
        <w:rPr>
          <w:rFonts w:ascii="Times New Roman" w:hAnsi="Times New Roman"/>
          <w:sz w:val="24"/>
          <w:szCs w:val="24"/>
        </w:rPr>
        <w:t>, 9</w:t>
      </w:r>
      <w:r w:rsidR="00D66273" w:rsidRPr="003513F0">
        <w:rPr>
          <w:rFonts w:ascii="Times New Roman" w:hAnsi="Times New Roman"/>
          <w:sz w:val="24"/>
          <w:szCs w:val="24"/>
        </w:rPr>
        <w:t>3</w:t>
      </w:r>
      <w:r w:rsidR="00BD297A" w:rsidRPr="003513F0">
        <w:rPr>
          <w:rFonts w:ascii="Times New Roman" w:hAnsi="Times New Roman"/>
          <w:sz w:val="24"/>
          <w:szCs w:val="24"/>
        </w:rPr>
        <w:t xml:space="preserve">% покупают книги для детского чтения, но делают это нечасто. Столько же семей читают с детьми </w:t>
      </w:r>
      <w:r w:rsidR="00B06AF9" w:rsidRPr="003513F0">
        <w:rPr>
          <w:rFonts w:ascii="Times New Roman" w:hAnsi="Times New Roman"/>
          <w:sz w:val="24"/>
          <w:szCs w:val="24"/>
        </w:rPr>
        <w:t xml:space="preserve">и обсуждают прочитанное. </w:t>
      </w:r>
      <w:r w:rsidR="00BD297A" w:rsidRPr="003513F0">
        <w:rPr>
          <w:rFonts w:ascii="Times New Roman" w:hAnsi="Times New Roman"/>
          <w:sz w:val="24"/>
          <w:szCs w:val="24"/>
        </w:rPr>
        <w:t>Предпочтение отда</w:t>
      </w:r>
      <w:r w:rsidR="00D66273" w:rsidRPr="003513F0">
        <w:rPr>
          <w:rFonts w:ascii="Times New Roman" w:hAnsi="Times New Roman"/>
          <w:sz w:val="24"/>
          <w:szCs w:val="24"/>
        </w:rPr>
        <w:t>ют</w:t>
      </w:r>
      <w:r w:rsidR="00BD297A" w:rsidRPr="003513F0">
        <w:rPr>
          <w:rFonts w:ascii="Times New Roman" w:hAnsi="Times New Roman"/>
          <w:sz w:val="24"/>
          <w:szCs w:val="24"/>
        </w:rPr>
        <w:t xml:space="preserve"> чтению сказок.</w:t>
      </w:r>
    </w:p>
    <w:p w:rsidR="00F86D99" w:rsidRPr="003513F0" w:rsidRDefault="00F86D99"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shd w:val="clear" w:color="auto" w:fill="FFFFFF"/>
        </w:rPr>
        <w:t xml:space="preserve">В настоящее время проблема </w:t>
      </w:r>
      <w:r w:rsidR="00D66273" w:rsidRPr="003513F0">
        <w:rPr>
          <w:rFonts w:ascii="Times New Roman" w:hAnsi="Times New Roman" w:cs="Times New Roman"/>
          <w:sz w:val="24"/>
          <w:szCs w:val="24"/>
          <w:shd w:val="clear" w:color="auto" w:fill="FFFFFF"/>
        </w:rPr>
        <w:t>воспитания</w:t>
      </w:r>
      <w:r w:rsidRPr="003513F0">
        <w:rPr>
          <w:rFonts w:ascii="Times New Roman" w:hAnsi="Times New Roman" w:cs="Times New Roman"/>
          <w:sz w:val="24"/>
          <w:szCs w:val="24"/>
          <w:shd w:val="clear" w:color="auto" w:fill="FFFFFF"/>
        </w:rPr>
        <w:t xml:space="preserve"> интереса у учащихся к чтению становится проблемой поколения: книга в любой своей форме все быстрее отдаляется, интерес к чтению падает. Перегрузки в учебе, сокращение свободного времени приводят к оскудению интересов подрастающего поколения. Развитие общества привело к колоссальному информационному взрыву. Объем получаемой информации в несколько десятков раз превышает объем, который получал человек 10 – 15 лет назад. Это закономерный результат развития современных технологий. По оценке психологов основное влияние информационная революция оказывает </w:t>
      </w:r>
      <w:r w:rsidRPr="003513F0">
        <w:rPr>
          <w:rFonts w:ascii="Times New Roman" w:hAnsi="Times New Roman" w:cs="Times New Roman"/>
          <w:sz w:val="24"/>
          <w:szCs w:val="24"/>
          <w:shd w:val="clear" w:color="auto" w:fill="FFFFFF"/>
        </w:rPr>
        <w:lastRenderedPageBreak/>
        <w:t>на детей школьного возраста. Ребенок, получая огромные информационные нагрузки, быстро утомляется, снижает свою творческую активность и как результат отказывается от чтения.</w:t>
      </w:r>
    </w:p>
    <w:p w:rsidR="00A37E96" w:rsidRPr="003513F0" w:rsidRDefault="00A37E96"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Тем не менее</w:t>
      </w:r>
      <w:r w:rsidR="005A6705" w:rsidRPr="003513F0">
        <w:rPr>
          <w:rFonts w:ascii="Times New Roman" w:hAnsi="Times New Roman" w:cs="Times New Roman"/>
          <w:sz w:val="24"/>
          <w:szCs w:val="24"/>
        </w:rPr>
        <w:t>,</w:t>
      </w:r>
      <w:r w:rsidRPr="003513F0">
        <w:rPr>
          <w:rFonts w:ascii="Times New Roman" w:hAnsi="Times New Roman" w:cs="Times New Roman"/>
          <w:sz w:val="24"/>
          <w:szCs w:val="24"/>
        </w:rPr>
        <w:t xml:space="preserve"> чтение является средством приобретения новых знаний, необходимых для дальнейшего обучения. Учащийся, который не научился читать или плохо умеет это делать, не может успешно приобретать знания. Ведь процесс школьного обучения всегда предполагает самостоятельную работу детей, прежде всего</w:t>
      </w:r>
      <w:r w:rsidR="00C36A89" w:rsidRPr="003513F0">
        <w:rPr>
          <w:rFonts w:ascii="Times New Roman" w:hAnsi="Times New Roman" w:cs="Times New Roman"/>
          <w:sz w:val="24"/>
          <w:szCs w:val="24"/>
        </w:rPr>
        <w:t>,</w:t>
      </w:r>
      <w:r w:rsidRPr="003513F0">
        <w:rPr>
          <w:rFonts w:ascii="Times New Roman" w:hAnsi="Times New Roman" w:cs="Times New Roman"/>
          <w:sz w:val="24"/>
          <w:szCs w:val="24"/>
        </w:rPr>
        <w:t xml:space="preserve"> работу над книгой. </w:t>
      </w:r>
    </w:p>
    <w:p w:rsidR="00F86D99" w:rsidRPr="003513F0" w:rsidRDefault="005A670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 ходе внеклассного чтения детская литература используется учителем как мощный фактор воспитания. У учащихся формируются целесообразные читательские интересы, желание постоянно обращаться к книгам для удовлетворения общественных и личных потребностей, а также знания, умения и навыки, позволяющие детям действовать при выборе и чтении нужных книг самостоятельно и квалифицированно.</w:t>
      </w:r>
      <w:r w:rsidR="00C36A89" w:rsidRPr="003513F0">
        <w:rPr>
          <w:rFonts w:ascii="Times New Roman" w:hAnsi="Times New Roman" w:cs="Times New Roman"/>
          <w:sz w:val="24"/>
          <w:szCs w:val="24"/>
        </w:rPr>
        <w:t xml:space="preserve"> Д</w:t>
      </w:r>
      <w:r w:rsidRPr="003513F0">
        <w:rPr>
          <w:rFonts w:ascii="Times New Roman" w:hAnsi="Times New Roman" w:cs="Times New Roman"/>
          <w:sz w:val="24"/>
          <w:szCs w:val="24"/>
        </w:rPr>
        <w:t>ля достижения обозначенных приоритетов необходимо, чтобы у ребенка было желание читать, работать с книгой. Как показал опыт, именно уроки внеклассного чтения, где дети могут сами определить круг чтения и тему будущего обсуждения</w:t>
      </w:r>
      <w:r w:rsidR="00C36A89" w:rsidRPr="003513F0">
        <w:rPr>
          <w:rFonts w:ascii="Times New Roman" w:hAnsi="Times New Roman" w:cs="Times New Roman"/>
          <w:sz w:val="24"/>
          <w:szCs w:val="24"/>
        </w:rPr>
        <w:t>,</w:t>
      </w:r>
      <w:r w:rsidRPr="003513F0">
        <w:rPr>
          <w:rFonts w:ascii="Times New Roman" w:hAnsi="Times New Roman" w:cs="Times New Roman"/>
          <w:sz w:val="24"/>
          <w:szCs w:val="24"/>
        </w:rPr>
        <w:t xml:space="preserve"> и дают тот необходимый толчок для того, чтобы у младшего школьника возникло желание взять книгу в руки, открыть ее и начать читать. Велика роль учителя в том, чтобы поддержать возникший интерес, правильно организовать процесс чтения и выбора круга будущего чтения</w:t>
      </w:r>
    </w:p>
    <w:p w:rsidR="005A6705" w:rsidRPr="003513F0" w:rsidRDefault="005A6705" w:rsidP="003513F0">
      <w:pPr>
        <w:spacing w:before="120" w:after="120" w:line="360" w:lineRule="auto"/>
        <w:rPr>
          <w:rFonts w:ascii="Times New Roman" w:eastAsia="TimesNewRomanPS-BoldMT" w:hAnsi="Times New Roman" w:cs="Times New Roman"/>
          <w:b/>
          <w:sz w:val="24"/>
          <w:szCs w:val="24"/>
          <w:lang w:eastAsia="ru-RU"/>
        </w:rPr>
      </w:pPr>
      <w:r w:rsidRPr="003513F0">
        <w:rPr>
          <w:rFonts w:ascii="Times New Roman" w:eastAsia="TimesNewRomanPS-BoldMT" w:hAnsi="Times New Roman" w:cs="Times New Roman"/>
          <w:b/>
          <w:sz w:val="24"/>
          <w:szCs w:val="24"/>
          <w:lang w:eastAsia="ru-RU"/>
        </w:rPr>
        <w:t>2.Актуальность опыта</w:t>
      </w:r>
    </w:p>
    <w:p w:rsidR="00BD297A" w:rsidRPr="003513F0" w:rsidRDefault="00BD297A"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Весь прошлый век наша страна по праву гордилась титулом «самой читающей в мире».</w:t>
      </w:r>
      <w:r w:rsidR="00944AC1">
        <w:rPr>
          <w:rFonts w:ascii="Times New Roman" w:hAnsi="Times New Roman" w:cs="Times New Roman"/>
          <w:sz w:val="24"/>
          <w:szCs w:val="24"/>
        </w:rPr>
        <w:t xml:space="preserve"> </w:t>
      </w:r>
      <w:r w:rsidRPr="003513F0">
        <w:rPr>
          <w:rFonts w:ascii="Times New Roman" w:hAnsi="Times New Roman" w:cs="Times New Roman"/>
          <w:sz w:val="24"/>
          <w:szCs w:val="24"/>
        </w:rPr>
        <w:t>Современные же статистические данные говорят о том, что положение резко изменилось. По данным </w:t>
      </w:r>
      <w:hyperlink r:id="rId7" w:tooltip="Социологические исследования" w:history="1">
        <w:r w:rsidRPr="003513F0">
          <w:rPr>
            <w:rStyle w:val="a4"/>
            <w:rFonts w:ascii="Times New Roman" w:hAnsi="Times New Roman" w:cs="Times New Roman"/>
            <w:color w:val="auto"/>
            <w:sz w:val="24"/>
            <w:szCs w:val="24"/>
            <w:u w:val="none"/>
          </w:rPr>
          <w:t>социологических исследований</w:t>
        </w:r>
      </w:hyperlink>
      <w:r w:rsidRPr="003513F0">
        <w:rPr>
          <w:rFonts w:ascii="Times New Roman" w:hAnsi="Times New Roman" w:cs="Times New Roman"/>
          <w:sz w:val="24"/>
          <w:szCs w:val="24"/>
        </w:rPr>
        <w:t xml:space="preserve"> 37% </w:t>
      </w:r>
      <w:r w:rsidR="00EA374B" w:rsidRPr="003513F0">
        <w:rPr>
          <w:rFonts w:ascii="Times New Roman" w:hAnsi="Times New Roman" w:cs="Times New Roman"/>
          <w:sz w:val="24"/>
          <w:szCs w:val="24"/>
        </w:rPr>
        <w:t>р</w:t>
      </w:r>
      <w:r w:rsidRPr="003513F0">
        <w:rPr>
          <w:rFonts w:ascii="Times New Roman" w:hAnsi="Times New Roman" w:cs="Times New Roman"/>
          <w:sz w:val="24"/>
          <w:szCs w:val="24"/>
        </w:rPr>
        <w:t>оссиян не читают книг вообще, а 52% не покупают газет и журналов. Число постоянно читающих за последнее десятилетие уменьшилось с 4</w:t>
      </w:r>
      <w:r w:rsidR="0052525D" w:rsidRPr="003513F0">
        <w:rPr>
          <w:rFonts w:ascii="Times New Roman" w:hAnsi="Times New Roman" w:cs="Times New Roman"/>
          <w:sz w:val="24"/>
          <w:szCs w:val="24"/>
        </w:rPr>
        <w:t>8</w:t>
      </w:r>
      <w:r w:rsidRPr="003513F0">
        <w:rPr>
          <w:rFonts w:ascii="Times New Roman" w:hAnsi="Times New Roman" w:cs="Times New Roman"/>
          <w:sz w:val="24"/>
          <w:szCs w:val="24"/>
        </w:rPr>
        <w:t>%</w:t>
      </w:r>
      <w:r w:rsidR="0052525D" w:rsidRPr="003513F0">
        <w:rPr>
          <w:rFonts w:ascii="Times New Roman" w:hAnsi="Times New Roman" w:cs="Times New Roman"/>
          <w:sz w:val="24"/>
          <w:szCs w:val="24"/>
        </w:rPr>
        <w:t xml:space="preserve"> (1991 г)</w:t>
      </w:r>
      <w:r w:rsidRPr="003513F0">
        <w:rPr>
          <w:rFonts w:ascii="Times New Roman" w:hAnsi="Times New Roman" w:cs="Times New Roman"/>
          <w:sz w:val="24"/>
          <w:szCs w:val="24"/>
        </w:rPr>
        <w:t xml:space="preserve"> до 2</w:t>
      </w:r>
      <w:r w:rsidR="0052525D" w:rsidRPr="003513F0">
        <w:rPr>
          <w:rFonts w:ascii="Times New Roman" w:hAnsi="Times New Roman" w:cs="Times New Roman"/>
          <w:sz w:val="24"/>
          <w:szCs w:val="24"/>
        </w:rPr>
        <w:t>8</w:t>
      </w:r>
      <w:r w:rsidRPr="003513F0">
        <w:rPr>
          <w:rFonts w:ascii="Times New Roman" w:hAnsi="Times New Roman" w:cs="Times New Roman"/>
          <w:sz w:val="24"/>
          <w:szCs w:val="24"/>
        </w:rPr>
        <w:t>%</w:t>
      </w:r>
      <w:r w:rsidR="0052525D" w:rsidRPr="003513F0">
        <w:rPr>
          <w:rFonts w:ascii="Times New Roman" w:hAnsi="Times New Roman" w:cs="Times New Roman"/>
          <w:sz w:val="24"/>
          <w:szCs w:val="24"/>
        </w:rPr>
        <w:t xml:space="preserve"> (2005 г.)</w:t>
      </w:r>
      <w:r w:rsidRPr="003513F0">
        <w:rPr>
          <w:rFonts w:ascii="Times New Roman" w:hAnsi="Times New Roman" w:cs="Times New Roman"/>
          <w:sz w:val="24"/>
          <w:szCs w:val="24"/>
        </w:rPr>
        <w:t>, а тех, кто вообще не читает книги, возросло с 23% до 34%. 40% опрошенных читают книги от случая к случаю. </w:t>
      </w:r>
      <w:r w:rsidRPr="003513F0">
        <w:rPr>
          <w:rFonts w:ascii="Times New Roman" w:hAnsi="Times New Roman" w:cs="Times New Roman"/>
          <w:sz w:val="24"/>
          <w:szCs w:val="24"/>
        </w:rPr>
        <w:br/>
        <w:t>Любят читать: младшие школьники 43%, старшие — 17%.</w:t>
      </w:r>
      <w:r w:rsidRPr="003513F0">
        <w:rPr>
          <w:rFonts w:ascii="Times New Roman" w:hAnsi="Times New Roman" w:cs="Times New Roman"/>
          <w:sz w:val="24"/>
          <w:szCs w:val="24"/>
        </w:rPr>
        <w:br/>
        <w:t>Не любят читать: младшие школьники 8%, старшие — 17%.</w:t>
      </w:r>
      <w:r w:rsidRPr="003513F0">
        <w:rPr>
          <w:rFonts w:ascii="Times New Roman" w:hAnsi="Times New Roman" w:cs="Times New Roman"/>
          <w:sz w:val="24"/>
          <w:szCs w:val="24"/>
        </w:rPr>
        <w:br/>
        <w:t>Не читают ничего, кроме заданий учителя, 10% школьников.</w:t>
      </w:r>
      <w:r w:rsidRPr="003513F0">
        <w:rPr>
          <w:rFonts w:ascii="Times New Roman" w:hAnsi="Times New Roman" w:cs="Times New Roman"/>
          <w:sz w:val="24"/>
          <w:szCs w:val="24"/>
        </w:rPr>
        <w:br/>
        <w:t>Читают на досуге только развлекательную литературу 40% учащихся,</w:t>
      </w:r>
      <w:r w:rsidRPr="003513F0">
        <w:rPr>
          <w:rFonts w:ascii="Times New Roman" w:hAnsi="Times New Roman" w:cs="Times New Roman"/>
          <w:sz w:val="24"/>
          <w:szCs w:val="24"/>
        </w:rPr>
        <w:br/>
        <w:t>читают познавательную литературу 21%,</w:t>
      </w:r>
      <w:r w:rsidR="00944AC1">
        <w:rPr>
          <w:rFonts w:ascii="Times New Roman" w:hAnsi="Times New Roman" w:cs="Times New Roman"/>
          <w:sz w:val="24"/>
          <w:szCs w:val="24"/>
        </w:rPr>
        <w:t xml:space="preserve"> </w:t>
      </w:r>
      <w:r w:rsidRPr="003513F0">
        <w:rPr>
          <w:rFonts w:ascii="Times New Roman" w:hAnsi="Times New Roman" w:cs="Times New Roman"/>
          <w:sz w:val="24"/>
          <w:szCs w:val="24"/>
        </w:rPr>
        <w:t xml:space="preserve">читают для самообразования 10% школьников. Эти данные говорят о тенденции снижения интереса к чтению </w:t>
      </w:r>
      <w:r w:rsidR="00944AC1">
        <w:rPr>
          <w:rFonts w:ascii="Times New Roman" w:hAnsi="Times New Roman" w:cs="Times New Roman"/>
          <w:sz w:val="24"/>
          <w:szCs w:val="24"/>
        </w:rPr>
        <w:t xml:space="preserve">от младшего школьного возраста </w:t>
      </w:r>
      <w:r w:rsidRPr="003513F0">
        <w:rPr>
          <w:rFonts w:ascii="Times New Roman" w:hAnsi="Times New Roman" w:cs="Times New Roman"/>
          <w:sz w:val="24"/>
          <w:szCs w:val="24"/>
        </w:rPr>
        <w:t>к старшему.</w:t>
      </w:r>
    </w:p>
    <w:p w:rsidR="000F7BC8" w:rsidRPr="003513F0" w:rsidRDefault="00C60694"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Причины низкого интереса к чтению </w:t>
      </w:r>
      <w:r w:rsidR="00EA374B" w:rsidRPr="003513F0">
        <w:rPr>
          <w:rFonts w:ascii="Times New Roman" w:hAnsi="Times New Roman" w:cs="Times New Roman"/>
          <w:sz w:val="24"/>
          <w:szCs w:val="24"/>
        </w:rPr>
        <w:t>автор</w:t>
      </w:r>
      <w:r w:rsidRPr="003513F0">
        <w:rPr>
          <w:rFonts w:ascii="Times New Roman" w:hAnsi="Times New Roman" w:cs="Times New Roman"/>
          <w:sz w:val="24"/>
          <w:szCs w:val="24"/>
        </w:rPr>
        <w:t xml:space="preserve"> видит в следующем: </w:t>
      </w:r>
    </w:p>
    <w:p w:rsidR="00EA374B" w:rsidRPr="003513F0" w:rsidRDefault="00C60694"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1. </w:t>
      </w:r>
      <w:r w:rsidR="00EA374B" w:rsidRPr="003513F0">
        <w:rPr>
          <w:rFonts w:ascii="Times New Roman" w:hAnsi="Times New Roman" w:cs="Times New Roman"/>
          <w:sz w:val="24"/>
          <w:szCs w:val="24"/>
        </w:rPr>
        <w:t>Увлечение подрастающего поколения различного рода гаджетами.</w:t>
      </w:r>
    </w:p>
    <w:p w:rsidR="00944AC1" w:rsidRDefault="00EA374B"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2. </w:t>
      </w:r>
      <w:r w:rsidR="000F7BC8" w:rsidRPr="003513F0">
        <w:rPr>
          <w:rFonts w:ascii="Times New Roman" w:hAnsi="Times New Roman" w:cs="Times New Roman"/>
          <w:sz w:val="24"/>
          <w:szCs w:val="24"/>
        </w:rPr>
        <w:t>К</w:t>
      </w:r>
      <w:r w:rsidR="00C60694" w:rsidRPr="003513F0">
        <w:rPr>
          <w:rFonts w:ascii="Times New Roman" w:hAnsi="Times New Roman" w:cs="Times New Roman"/>
          <w:sz w:val="24"/>
          <w:szCs w:val="24"/>
        </w:rPr>
        <w:t xml:space="preserve">ризис системы </w:t>
      </w:r>
      <w:r w:rsidR="000F7BC8" w:rsidRPr="003513F0">
        <w:rPr>
          <w:rFonts w:ascii="Times New Roman" w:hAnsi="Times New Roman" w:cs="Times New Roman"/>
          <w:sz w:val="24"/>
          <w:szCs w:val="24"/>
        </w:rPr>
        <w:t xml:space="preserve">школьного </w:t>
      </w:r>
      <w:r w:rsidR="00C60694" w:rsidRPr="003513F0">
        <w:rPr>
          <w:rFonts w:ascii="Times New Roman" w:hAnsi="Times New Roman" w:cs="Times New Roman"/>
          <w:sz w:val="24"/>
          <w:szCs w:val="24"/>
        </w:rPr>
        <w:t>образования</w:t>
      </w:r>
      <w:r w:rsidR="000F7BC8" w:rsidRPr="003513F0">
        <w:rPr>
          <w:rFonts w:ascii="Times New Roman" w:hAnsi="Times New Roman" w:cs="Times New Roman"/>
          <w:sz w:val="24"/>
          <w:szCs w:val="24"/>
        </w:rPr>
        <w:t xml:space="preserve">. </w:t>
      </w:r>
    </w:p>
    <w:p w:rsidR="000F7BC8" w:rsidRPr="003513F0" w:rsidRDefault="000F7BC8"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 xml:space="preserve">В течение </w:t>
      </w:r>
      <w:r w:rsidR="00EA374B" w:rsidRPr="003513F0">
        <w:rPr>
          <w:rFonts w:ascii="Times New Roman" w:hAnsi="Times New Roman" w:cs="Times New Roman"/>
          <w:sz w:val="24"/>
          <w:szCs w:val="24"/>
        </w:rPr>
        <w:t xml:space="preserve">более </w:t>
      </w:r>
      <w:r w:rsidRPr="003513F0">
        <w:rPr>
          <w:rFonts w:ascii="Times New Roman" w:hAnsi="Times New Roman" w:cs="Times New Roman"/>
          <w:sz w:val="24"/>
          <w:szCs w:val="24"/>
        </w:rPr>
        <w:t>десятка лет с введением единого государственного экзамена</w:t>
      </w:r>
      <w:r w:rsidR="00C36A89" w:rsidRPr="003513F0">
        <w:rPr>
          <w:rFonts w:ascii="Times New Roman" w:hAnsi="Times New Roman" w:cs="Times New Roman"/>
          <w:sz w:val="24"/>
          <w:szCs w:val="24"/>
        </w:rPr>
        <w:t xml:space="preserve"> (далее – ЕГЭ)</w:t>
      </w:r>
      <w:r w:rsidR="00C60694" w:rsidRPr="003513F0">
        <w:rPr>
          <w:rFonts w:ascii="Times New Roman" w:hAnsi="Times New Roman" w:cs="Times New Roman"/>
          <w:sz w:val="24"/>
          <w:szCs w:val="24"/>
        </w:rPr>
        <w:t xml:space="preserve"> сложилась парадоксальная ситуация, когда чтение в школе вырождается</w:t>
      </w:r>
      <w:r w:rsidRPr="003513F0">
        <w:rPr>
          <w:rFonts w:ascii="Times New Roman" w:hAnsi="Times New Roman" w:cs="Times New Roman"/>
          <w:sz w:val="24"/>
          <w:szCs w:val="24"/>
        </w:rPr>
        <w:t>.</w:t>
      </w:r>
      <w:r w:rsidR="00944AC1">
        <w:rPr>
          <w:rFonts w:ascii="Times New Roman" w:hAnsi="Times New Roman" w:cs="Times New Roman"/>
          <w:sz w:val="24"/>
          <w:szCs w:val="24"/>
        </w:rPr>
        <w:t xml:space="preserve"> </w:t>
      </w:r>
      <w:r w:rsidR="00E4667C" w:rsidRPr="003513F0">
        <w:rPr>
          <w:rFonts w:ascii="Times New Roman" w:hAnsi="Times New Roman" w:cs="Times New Roman"/>
          <w:sz w:val="24"/>
          <w:szCs w:val="24"/>
        </w:rPr>
        <w:t xml:space="preserve">Необходимость чтения литературных произведений для того, чтобы </w:t>
      </w:r>
      <w:r w:rsidR="00C60694" w:rsidRPr="003513F0">
        <w:rPr>
          <w:rFonts w:ascii="Times New Roman" w:hAnsi="Times New Roman" w:cs="Times New Roman"/>
          <w:sz w:val="24"/>
          <w:szCs w:val="24"/>
        </w:rPr>
        <w:t>сдать ЕГЭ</w:t>
      </w:r>
      <w:r w:rsidR="00944AC1">
        <w:rPr>
          <w:rFonts w:ascii="Times New Roman" w:hAnsi="Times New Roman" w:cs="Times New Roman"/>
          <w:sz w:val="24"/>
          <w:szCs w:val="24"/>
        </w:rPr>
        <w:t>,</w:t>
      </w:r>
      <w:r w:rsidR="00E4667C" w:rsidRPr="003513F0">
        <w:rPr>
          <w:rFonts w:ascii="Times New Roman" w:hAnsi="Times New Roman" w:cs="Times New Roman"/>
          <w:sz w:val="24"/>
          <w:szCs w:val="24"/>
        </w:rPr>
        <w:t xml:space="preserve"> практически отсутствует. </w:t>
      </w:r>
      <w:r w:rsidR="00EA374B" w:rsidRPr="003513F0">
        <w:rPr>
          <w:rFonts w:ascii="Times New Roman" w:hAnsi="Times New Roman" w:cs="Times New Roman"/>
          <w:sz w:val="24"/>
          <w:szCs w:val="24"/>
        </w:rPr>
        <w:t xml:space="preserve">Сложилась ситуация, когда для сдачи экзамена требуется лишь знание </w:t>
      </w:r>
      <w:r w:rsidR="00C60694" w:rsidRPr="003513F0">
        <w:rPr>
          <w:rFonts w:ascii="Times New Roman" w:hAnsi="Times New Roman" w:cs="Times New Roman"/>
          <w:sz w:val="24"/>
          <w:szCs w:val="24"/>
        </w:rPr>
        <w:t>правильны</w:t>
      </w:r>
      <w:r w:rsidR="00EA374B" w:rsidRPr="003513F0">
        <w:rPr>
          <w:rFonts w:ascii="Times New Roman" w:hAnsi="Times New Roman" w:cs="Times New Roman"/>
          <w:sz w:val="24"/>
          <w:szCs w:val="24"/>
        </w:rPr>
        <w:t>х</w:t>
      </w:r>
      <w:r w:rsidR="00C60694" w:rsidRPr="003513F0">
        <w:rPr>
          <w:rFonts w:ascii="Times New Roman" w:hAnsi="Times New Roman" w:cs="Times New Roman"/>
          <w:sz w:val="24"/>
          <w:szCs w:val="24"/>
        </w:rPr>
        <w:t xml:space="preserve"> отве</w:t>
      </w:r>
      <w:r w:rsidRPr="003513F0">
        <w:rPr>
          <w:rFonts w:ascii="Times New Roman" w:hAnsi="Times New Roman" w:cs="Times New Roman"/>
          <w:sz w:val="24"/>
          <w:szCs w:val="24"/>
        </w:rPr>
        <w:t>т</w:t>
      </w:r>
      <w:r w:rsidR="00EA374B" w:rsidRPr="003513F0">
        <w:rPr>
          <w:rFonts w:ascii="Times New Roman" w:hAnsi="Times New Roman" w:cs="Times New Roman"/>
          <w:sz w:val="24"/>
          <w:szCs w:val="24"/>
        </w:rPr>
        <w:t>ов</w:t>
      </w:r>
      <w:r w:rsidRPr="003513F0">
        <w:rPr>
          <w:rFonts w:ascii="Times New Roman" w:hAnsi="Times New Roman" w:cs="Times New Roman"/>
          <w:sz w:val="24"/>
          <w:szCs w:val="24"/>
        </w:rPr>
        <w:t xml:space="preserve"> к тестам.</w:t>
      </w:r>
      <w:r w:rsidR="00E4667C" w:rsidRPr="003513F0">
        <w:rPr>
          <w:rFonts w:ascii="Times New Roman" w:hAnsi="Times New Roman" w:cs="Times New Roman"/>
          <w:sz w:val="24"/>
          <w:szCs w:val="24"/>
        </w:rPr>
        <w:t xml:space="preserve"> А для этого выпускники стали массово обращаться к краткому содержанию программных произведений.</w:t>
      </w:r>
      <w:r w:rsidRPr="003513F0">
        <w:rPr>
          <w:rFonts w:ascii="Times New Roman" w:hAnsi="Times New Roman" w:cs="Times New Roman"/>
          <w:sz w:val="24"/>
          <w:szCs w:val="24"/>
        </w:rPr>
        <w:t xml:space="preserve"> Лишь в последнее время изменились подходы к сдаче выпускных экзаменов, напрямую влияющие на необходимость читать литературу – написание сочинения, как пропуск для сдачи ЕГЭ, устная часть экзамена по русскому языку</w:t>
      </w:r>
      <w:r w:rsidR="00E4667C" w:rsidRPr="003513F0">
        <w:rPr>
          <w:rFonts w:ascii="Times New Roman" w:hAnsi="Times New Roman" w:cs="Times New Roman"/>
          <w:sz w:val="24"/>
          <w:szCs w:val="24"/>
        </w:rPr>
        <w:t xml:space="preserve"> в 9 классе</w:t>
      </w:r>
      <w:r w:rsidRPr="003513F0">
        <w:rPr>
          <w:rFonts w:ascii="Times New Roman" w:hAnsi="Times New Roman" w:cs="Times New Roman"/>
          <w:sz w:val="24"/>
          <w:szCs w:val="24"/>
        </w:rPr>
        <w:t>.</w:t>
      </w:r>
    </w:p>
    <w:p w:rsidR="000F7BC8" w:rsidRPr="003513F0" w:rsidRDefault="00944AC1" w:rsidP="003513F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C60694" w:rsidRPr="003513F0">
        <w:rPr>
          <w:rFonts w:ascii="Times New Roman" w:hAnsi="Times New Roman" w:cs="Times New Roman"/>
          <w:sz w:val="24"/>
          <w:szCs w:val="24"/>
        </w:rPr>
        <w:t xml:space="preserve">. Книги </w:t>
      </w:r>
      <w:r w:rsidR="00E4667C" w:rsidRPr="003513F0">
        <w:rPr>
          <w:rFonts w:ascii="Times New Roman" w:hAnsi="Times New Roman" w:cs="Times New Roman"/>
          <w:sz w:val="24"/>
          <w:szCs w:val="24"/>
        </w:rPr>
        <w:t>стали дорого стоить</w:t>
      </w:r>
      <w:r w:rsidR="00C60694" w:rsidRPr="003513F0">
        <w:rPr>
          <w:rFonts w:ascii="Times New Roman" w:hAnsi="Times New Roman" w:cs="Times New Roman"/>
          <w:sz w:val="24"/>
          <w:szCs w:val="24"/>
        </w:rPr>
        <w:t xml:space="preserve">. </w:t>
      </w:r>
      <w:r w:rsidR="000F7BC8" w:rsidRPr="003513F0">
        <w:rPr>
          <w:rFonts w:ascii="Times New Roman" w:hAnsi="Times New Roman" w:cs="Times New Roman"/>
          <w:sz w:val="24"/>
          <w:szCs w:val="24"/>
        </w:rPr>
        <w:t>Порой компьютерная игра</w:t>
      </w:r>
      <w:r>
        <w:rPr>
          <w:rFonts w:ascii="Times New Roman" w:hAnsi="Times New Roman" w:cs="Times New Roman"/>
          <w:sz w:val="24"/>
          <w:szCs w:val="24"/>
        </w:rPr>
        <w:t xml:space="preserve"> </w:t>
      </w:r>
      <w:r w:rsidR="000F7BC8" w:rsidRPr="003513F0">
        <w:rPr>
          <w:rFonts w:ascii="Times New Roman" w:hAnsi="Times New Roman" w:cs="Times New Roman"/>
          <w:sz w:val="24"/>
          <w:szCs w:val="24"/>
        </w:rPr>
        <w:t>на порядок дешевле, чем книга в специализированном магазине.</w:t>
      </w:r>
    </w:p>
    <w:p w:rsidR="00C60694" w:rsidRPr="003513F0" w:rsidRDefault="00944AC1" w:rsidP="003513F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60694" w:rsidRPr="003513F0">
        <w:rPr>
          <w:rFonts w:ascii="Times New Roman" w:hAnsi="Times New Roman" w:cs="Times New Roman"/>
          <w:sz w:val="24"/>
          <w:szCs w:val="24"/>
        </w:rPr>
        <w:t xml:space="preserve">. </w:t>
      </w:r>
      <w:r w:rsidR="00D66273" w:rsidRPr="003513F0">
        <w:rPr>
          <w:rFonts w:ascii="Times New Roman" w:hAnsi="Times New Roman" w:cs="Times New Roman"/>
          <w:sz w:val="24"/>
          <w:szCs w:val="24"/>
        </w:rPr>
        <w:t>В современных социально-экономических условиях с</w:t>
      </w:r>
      <w:r w:rsidR="00C60694" w:rsidRPr="003513F0">
        <w:rPr>
          <w:rFonts w:ascii="Times New Roman" w:hAnsi="Times New Roman" w:cs="Times New Roman"/>
          <w:sz w:val="24"/>
          <w:szCs w:val="24"/>
        </w:rPr>
        <w:t>тремительно утрачивается семейная культура чтения</w:t>
      </w:r>
      <w:r w:rsidR="000F7BC8" w:rsidRPr="003513F0">
        <w:rPr>
          <w:rFonts w:ascii="Times New Roman" w:hAnsi="Times New Roman" w:cs="Times New Roman"/>
          <w:sz w:val="24"/>
          <w:szCs w:val="24"/>
        </w:rPr>
        <w:t xml:space="preserve"> д</w:t>
      </w:r>
      <w:r w:rsidR="00C60694" w:rsidRPr="003513F0">
        <w:rPr>
          <w:rFonts w:ascii="Times New Roman" w:hAnsi="Times New Roman" w:cs="Times New Roman"/>
          <w:sz w:val="24"/>
          <w:szCs w:val="24"/>
        </w:rPr>
        <w:t>аже</w:t>
      </w:r>
      <w:r>
        <w:rPr>
          <w:rFonts w:ascii="Times New Roman" w:hAnsi="Times New Roman" w:cs="Times New Roman"/>
          <w:sz w:val="24"/>
          <w:szCs w:val="24"/>
        </w:rPr>
        <w:t xml:space="preserve"> в так называемых</w:t>
      </w:r>
      <w:r w:rsidR="000F7BC8" w:rsidRPr="003513F0">
        <w:rPr>
          <w:rFonts w:ascii="Times New Roman" w:hAnsi="Times New Roman" w:cs="Times New Roman"/>
          <w:sz w:val="24"/>
          <w:szCs w:val="24"/>
        </w:rPr>
        <w:t xml:space="preserve"> </w:t>
      </w:r>
      <w:r w:rsidR="00C60694" w:rsidRPr="003513F0">
        <w:rPr>
          <w:rFonts w:ascii="Times New Roman" w:hAnsi="Times New Roman" w:cs="Times New Roman"/>
          <w:sz w:val="24"/>
          <w:szCs w:val="24"/>
        </w:rPr>
        <w:t>благополучны</w:t>
      </w:r>
      <w:r w:rsidR="000F7BC8" w:rsidRPr="003513F0">
        <w:rPr>
          <w:rFonts w:ascii="Times New Roman" w:hAnsi="Times New Roman" w:cs="Times New Roman"/>
          <w:sz w:val="24"/>
          <w:szCs w:val="24"/>
        </w:rPr>
        <w:t>х</w:t>
      </w:r>
      <w:r w:rsidR="00C60694" w:rsidRPr="003513F0">
        <w:rPr>
          <w:rFonts w:ascii="Times New Roman" w:hAnsi="Times New Roman" w:cs="Times New Roman"/>
          <w:sz w:val="24"/>
          <w:szCs w:val="24"/>
        </w:rPr>
        <w:t xml:space="preserve"> семь</w:t>
      </w:r>
      <w:r w:rsidR="000F7BC8" w:rsidRPr="003513F0">
        <w:rPr>
          <w:rFonts w:ascii="Times New Roman" w:hAnsi="Times New Roman" w:cs="Times New Roman"/>
          <w:sz w:val="24"/>
          <w:szCs w:val="24"/>
        </w:rPr>
        <w:t>ях. Р</w:t>
      </w:r>
      <w:r w:rsidR="00C60694" w:rsidRPr="003513F0">
        <w:rPr>
          <w:rFonts w:ascii="Times New Roman" w:hAnsi="Times New Roman" w:cs="Times New Roman"/>
          <w:sz w:val="24"/>
          <w:szCs w:val="24"/>
        </w:rPr>
        <w:t xml:space="preserve">одители </w:t>
      </w:r>
      <w:r w:rsidR="000F7BC8" w:rsidRPr="003513F0">
        <w:rPr>
          <w:rFonts w:ascii="Times New Roman" w:hAnsi="Times New Roman" w:cs="Times New Roman"/>
          <w:sz w:val="24"/>
          <w:szCs w:val="24"/>
        </w:rPr>
        <w:t xml:space="preserve">большую часть времени отдают </w:t>
      </w:r>
      <w:r w:rsidR="00C60694" w:rsidRPr="003513F0">
        <w:rPr>
          <w:rFonts w:ascii="Times New Roman" w:hAnsi="Times New Roman" w:cs="Times New Roman"/>
          <w:sz w:val="24"/>
          <w:szCs w:val="24"/>
        </w:rPr>
        <w:t xml:space="preserve">работе, </w:t>
      </w:r>
      <w:r w:rsidR="00E4667C" w:rsidRPr="003513F0">
        <w:rPr>
          <w:rFonts w:ascii="Times New Roman" w:hAnsi="Times New Roman" w:cs="Times New Roman"/>
          <w:sz w:val="24"/>
          <w:szCs w:val="24"/>
        </w:rPr>
        <w:t>зарабатыванию средств для содержания семьи. И</w:t>
      </w:r>
      <w:r w:rsidR="00C60694" w:rsidRPr="003513F0">
        <w:rPr>
          <w:rFonts w:ascii="Times New Roman" w:hAnsi="Times New Roman" w:cs="Times New Roman"/>
          <w:sz w:val="24"/>
          <w:szCs w:val="24"/>
        </w:rPr>
        <w:t>м просто некогда читать своим детям</w:t>
      </w:r>
      <w:r w:rsidR="000F7BC8" w:rsidRPr="003513F0">
        <w:rPr>
          <w:rFonts w:ascii="Times New Roman" w:hAnsi="Times New Roman" w:cs="Times New Roman"/>
          <w:sz w:val="24"/>
          <w:szCs w:val="24"/>
        </w:rPr>
        <w:t>.</w:t>
      </w:r>
    </w:p>
    <w:p w:rsidR="008F6AE2" w:rsidRPr="003513F0" w:rsidRDefault="00321690"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Показательны результаты международного исследования </w:t>
      </w:r>
      <w:r w:rsidRPr="003513F0">
        <w:rPr>
          <w:rFonts w:ascii="Times New Roman" w:hAnsi="Times New Roman" w:cs="Times New Roman"/>
          <w:sz w:val="24"/>
          <w:szCs w:val="24"/>
          <w:lang w:val="en-US"/>
        </w:rPr>
        <w:t>PISA</w:t>
      </w:r>
      <w:r w:rsidRPr="003513F0">
        <w:rPr>
          <w:rFonts w:ascii="Times New Roman" w:hAnsi="Times New Roman" w:cs="Times New Roman"/>
          <w:sz w:val="24"/>
          <w:szCs w:val="24"/>
        </w:rPr>
        <w:t xml:space="preserve"> (программа по  оценке образовательных достижений,  которая проводится с периодичностью раз в три года</w:t>
      </w:r>
      <w:r w:rsidR="00C66C8C">
        <w:rPr>
          <w:rFonts w:ascii="Times New Roman" w:hAnsi="Times New Roman" w:cs="Times New Roman"/>
          <w:sz w:val="24"/>
          <w:szCs w:val="24"/>
        </w:rPr>
        <w:t xml:space="preserve">, в ней  </w:t>
      </w:r>
      <w:r w:rsidRPr="003513F0">
        <w:rPr>
          <w:rFonts w:ascii="Times New Roman" w:hAnsi="Times New Roman" w:cs="Times New Roman"/>
          <w:sz w:val="24"/>
          <w:szCs w:val="24"/>
        </w:rPr>
        <w:t xml:space="preserve"> принимают участие 15-летние школьники). Монито</w:t>
      </w:r>
      <w:r w:rsidR="00D66273" w:rsidRPr="003513F0">
        <w:rPr>
          <w:rFonts w:ascii="Times New Roman" w:hAnsi="Times New Roman" w:cs="Times New Roman"/>
          <w:sz w:val="24"/>
          <w:szCs w:val="24"/>
        </w:rPr>
        <w:t>ринг качества образования по шка</w:t>
      </w:r>
      <w:r w:rsidRPr="003513F0">
        <w:rPr>
          <w:rFonts w:ascii="Times New Roman" w:hAnsi="Times New Roman" w:cs="Times New Roman"/>
          <w:sz w:val="24"/>
          <w:szCs w:val="24"/>
        </w:rPr>
        <w:t xml:space="preserve">ле </w:t>
      </w:r>
      <w:r w:rsidRPr="003513F0">
        <w:rPr>
          <w:rFonts w:ascii="Times New Roman" w:hAnsi="Times New Roman" w:cs="Times New Roman"/>
          <w:sz w:val="24"/>
          <w:szCs w:val="24"/>
          <w:lang w:val="en-US"/>
        </w:rPr>
        <w:t>PISA</w:t>
      </w:r>
      <w:r w:rsidRPr="003513F0">
        <w:rPr>
          <w:rFonts w:ascii="Times New Roman" w:hAnsi="Times New Roman" w:cs="Times New Roman"/>
          <w:sz w:val="24"/>
          <w:szCs w:val="24"/>
        </w:rPr>
        <w:t xml:space="preserve"> проводится по трем направлениям, одно из которых грамотность чтения. Начало</w:t>
      </w:r>
      <w:r w:rsidR="00CF6DE6" w:rsidRPr="003513F0">
        <w:rPr>
          <w:rFonts w:ascii="Times New Roman" w:hAnsi="Times New Roman" w:cs="Times New Roman"/>
          <w:sz w:val="24"/>
          <w:szCs w:val="24"/>
        </w:rPr>
        <w:t>м</w:t>
      </w:r>
      <w:r w:rsidRPr="003513F0">
        <w:rPr>
          <w:rFonts w:ascii="Times New Roman" w:hAnsi="Times New Roman" w:cs="Times New Roman"/>
          <w:sz w:val="24"/>
          <w:szCs w:val="24"/>
        </w:rPr>
        <w:t xml:space="preserve"> формирования школы читательской грамотности является 2000 г</w:t>
      </w:r>
      <w:r w:rsidR="00BD24E3" w:rsidRPr="003513F0">
        <w:rPr>
          <w:rFonts w:ascii="Times New Roman" w:hAnsi="Times New Roman" w:cs="Times New Roman"/>
          <w:sz w:val="24"/>
          <w:szCs w:val="24"/>
        </w:rPr>
        <w:t>од</w:t>
      </w:r>
      <w:r w:rsidRPr="003513F0">
        <w:rPr>
          <w:rFonts w:ascii="Times New Roman" w:hAnsi="Times New Roman" w:cs="Times New Roman"/>
          <w:sz w:val="24"/>
          <w:szCs w:val="24"/>
        </w:rPr>
        <w:t xml:space="preserve">. Российские школьники принимали участие во всех исследованиях и демонстрировали </w:t>
      </w:r>
      <w:r w:rsidR="00AD2C69" w:rsidRPr="003513F0">
        <w:rPr>
          <w:rFonts w:ascii="Times New Roman" w:hAnsi="Times New Roman" w:cs="Times New Roman"/>
          <w:sz w:val="24"/>
          <w:szCs w:val="24"/>
        </w:rPr>
        <w:t>снижение баллов в период с 2000 г (462 б.) по 2006</w:t>
      </w:r>
      <w:r w:rsidR="0042060F" w:rsidRPr="003513F0">
        <w:rPr>
          <w:rFonts w:ascii="Times New Roman" w:hAnsi="Times New Roman" w:cs="Times New Roman"/>
          <w:sz w:val="24"/>
          <w:szCs w:val="24"/>
        </w:rPr>
        <w:t xml:space="preserve"> г. (440 б.).</w:t>
      </w:r>
      <w:r w:rsidR="00C66C8C">
        <w:rPr>
          <w:rFonts w:ascii="Times New Roman" w:hAnsi="Times New Roman" w:cs="Times New Roman"/>
          <w:sz w:val="24"/>
          <w:szCs w:val="24"/>
        </w:rPr>
        <w:t xml:space="preserve"> </w:t>
      </w:r>
      <w:r w:rsidR="0042060F" w:rsidRPr="003513F0">
        <w:rPr>
          <w:rFonts w:ascii="Times New Roman" w:hAnsi="Times New Roman" w:cs="Times New Roman"/>
          <w:sz w:val="24"/>
          <w:szCs w:val="24"/>
        </w:rPr>
        <w:t>П</w:t>
      </w:r>
      <w:r w:rsidRPr="003513F0">
        <w:rPr>
          <w:rFonts w:ascii="Times New Roman" w:hAnsi="Times New Roman" w:cs="Times New Roman"/>
          <w:sz w:val="24"/>
          <w:szCs w:val="24"/>
        </w:rPr>
        <w:t xml:space="preserve">овышение среднего балла </w:t>
      </w:r>
      <w:r w:rsidR="0042060F" w:rsidRPr="003513F0">
        <w:rPr>
          <w:rFonts w:ascii="Times New Roman" w:hAnsi="Times New Roman" w:cs="Times New Roman"/>
          <w:sz w:val="24"/>
          <w:szCs w:val="24"/>
        </w:rPr>
        <w:t xml:space="preserve">наблюдается с 2009 г (459 б). </w:t>
      </w:r>
    </w:p>
    <w:p w:rsidR="00321690" w:rsidRPr="003513F0" w:rsidRDefault="0042060F"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По результатам последнего мониторинга в 2015 г российские школьники в среднем набрали </w:t>
      </w:r>
      <w:r w:rsidR="00321690" w:rsidRPr="003513F0">
        <w:rPr>
          <w:rFonts w:ascii="Times New Roman" w:hAnsi="Times New Roman" w:cs="Times New Roman"/>
          <w:sz w:val="24"/>
          <w:szCs w:val="24"/>
        </w:rPr>
        <w:t>495</w:t>
      </w:r>
      <w:r w:rsidR="00390229" w:rsidRPr="003513F0">
        <w:rPr>
          <w:rFonts w:ascii="Times New Roman" w:hAnsi="Times New Roman" w:cs="Times New Roman"/>
          <w:sz w:val="24"/>
          <w:szCs w:val="24"/>
        </w:rPr>
        <w:t xml:space="preserve"> б</w:t>
      </w:r>
      <w:r w:rsidRPr="003513F0">
        <w:rPr>
          <w:rFonts w:ascii="Times New Roman" w:hAnsi="Times New Roman" w:cs="Times New Roman"/>
          <w:sz w:val="24"/>
          <w:szCs w:val="24"/>
        </w:rPr>
        <w:t>., впервые показав результат, соответствующий среднему уровню.</w:t>
      </w:r>
      <w:r w:rsidR="00F41184" w:rsidRPr="003513F0">
        <w:rPr>
          <w:rFonts w:ascii="Times New Roman" w:hAnsi="Times New Roman" w:cs="Times New Roman"/>
          <w:sz w:val="24"/>
          <w:szCs w:val="24"/>
        </w:rPr>
        <w:sym w:font="Symbol" w:char="F05B"/>
      </w:r>
      <w:r w:rsidR="00F41184" w:rsidRPr="003513F0">
        <w:rPr>
          <w:rFonts w:ascii="Times New Roman" w:hAnsi="Times New Roman" w:cs="Times New Roman"/>
          <w:sz w:val="24"/>
          <w:szCs w:val="24"/>
        </w:rPr>
        <w:t>2</w:t>
      </w:r>
      <w:r w:rsidR="00C26240" w:rsidRPr="003513F0">
        <w:rPr>
          <w:rFonts w:ascii="Times New Roman" w:hAnsi="Times New Roman" w:cs="Times New Roman"/>
          <w:sz w:val="24"/>
          <w:szCs w:val="24"/>
        </w:rPr>
        <w:t>1</w:t>
      </w:r>
      <w:r w:rsidR="00F41184" w:rsidRPr="003513F0">
        <w:rPr>
          <w:rFonts w:ascii="Times New Roman" w:hAnsi="Times New Roman" w:cs="Times New Roman"/>
          <w:sz w:val="24"/>
          <w:szCs w:val="24"/>
        </w:rPr>
        <w:sym w:font="Symbol" w:char="F05D"/>
      </w:r>
      <w:r w:rsidRPr="003513F0">
        <w:rPr>
          <w:rFonts w:ascii="Times New Roman" w:hAnsi="Times New Roman" w:cs="Times New Roman"/>
          <w:sz w:val="24"/>
          <w:szCs w:val="24"/>
        </w:rPr>
        <w:t>.</w:t>
      </w:r>
      <w:r w:rsidR="008F6AE2" w:rsidRPr="003513F0">
        <w:rPr>
          <w:rFonts w:ascii="Times New Roman" w:hAnsi="Times New Roman" w:cs="Times New Roman"/>
          <w:sz w:val="24"/>
          <w:szCs w:val="24"/>
        </w:rPr>
        <w:t xml:space="preserve"> В России ведущим является 2-й уровень читательской грамотности, обслуживающий самые элементарные житейские ситуации (общественные, деловые и учебные), требующие минимальной опоры на письменное сообщение. В странах Организации экономического сотрудничества и развития (ОЭСР) ведущим является 3-й уровень читательской грамотности, где ориентация происходит с опорой на текст.</w:t>
      </w:r>
    </w:p>
    <w:p w:rsidR="008F6AE2" w:rsidRPr="003513F0" w:rsidRDefault="008F6AE2"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Доказано, что читатели, в отличие от </w:t>
      </w:r>
      <w:r w:rsidR="004A1ED0" w:rsidRPr="003513F0">
        <w:rPr>
          <w:rFonts w:ascii="Times New Roman" w:hAnsi="Times New Roman" w:cs="Times New Roman"/>
          <w:sz w:val="24"/>
          <w:szCs w:val="24"/>
        </w:rPr>
        <w:t>людей, не читающих</w:t>
      </w:r>
      <w:r w:rsidRPr="003513F0">
        <w:rPr>
          <w:rFonts w:ascii="Times New Roman" w:hAnsi="Times New Roman" w:cs="Times New Roman"/>
          <w:sz w:val="24"/>
          <w:szCs w:val="24"/>
        </w:rPr>
        <w:t xml:space="preserve">, способны мыслить в категории проблем, схватывать </w:t>
      </w:r>
      <w:r w:rsidR="003C21E4" w:rsidRPr="003513F0">
        <w:rPr>
          <w:rFonts w:ascii="Times New Roman" w:hAnsi="Times New Roman" w:cs="Times New Roman"/>
          <w:sz w:val="24"/>
          <w:szCs w:val="24"/>
        </w:rPr>
        <w:t>целое</w:t>
      </w:r>
      <w:r w:rsidRPr="003513F0">
        <w:rPr>
          <w:rFonts w:ascii="Times New Roman" w:hAnsi="Times New Roman" w:cs="Times New Roman"/>
          <w:sz w:val="24"/>
          <w:szCs w:val="24"/>
        </w:rPr>
        <w:t xml:space="preserve"> и выявлять противоречивые взаимосвязи явлений. Хорошие читатели имеют большой объём памяти и активное творческое воображение, лучше владеют речью, точнее формулируют и свободнее пишут.</w:t>
      </w:r>
    </w:p>
    <w:p w:rsidR="008F6AE2" w:rsidRPr="003513F0" w:rsidRDefault="008F6AE2"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«Чтение - это освоение письменной информации» - такое определение принято в Национальной программе чтения (2007) [</w:t>
      </w:r>
      <w:r w:rsidR="00F41184" w:rsidRPr="003513F0">
        <w:rPr>
          <w:rFonts w:ascii="Times New Roman" w:hAnsi="Times New Roman" w:cs="Times New Roman"/>
          <w:sz w:val="24"/>
          <w:szCs w:val="24"/>
        </w:rPr>
        <w:t>11</w:t>
      </w:r>
      <w:r w:rsidRPr="003513F0">
        <w:rPr>
          <w:rFonts w:ascii="Times New Roman" w:hAnsi="Times New Roman" w:cs="Times New Roman"/>
          <w:sz w:val="24"/>
          <w:szCs w:val="24"/>
        </w:rPr>
        <w:t>]. Уровень читательской компетентности напрямую связан с экономическим, политическим развитием страны.</w:t>
      </w:r>
    </w:p>
    <w:p w:rsidR="00857D01" w:rsidRPr="003513F0" w:rsidRDefault="007636F4"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С 2011 года все рос</w:t>
      </w:r>
      <w:r w:rsidR="00CF6DE6" w:rsidRPr="003513F0">
        <w:rPr>
          <w:rFonts w:ascii="Times New Roman" w:hAnsi="Times New Roman" w:cs="Times New Roman"/>
          <w:sz w:val="24"/>
          <w:szCs w:val="24"/>
        </w:rPr>
        <w:t>сийские школы поэтапно перешли</w:t>
      </w:r>
      <w:r w:rsidRPr="003513F0">
        <w:rPr>
          <w:rFonts w:ascii="Times New Roman" w:hAnsi="Times New Roman" w:cs="Times New Roman"/>
          <w:sz w:val="24"/>
          <w:szCs w:val="24"/>
        </w:rPr>
        <w:t xml:space="preserve"> на обучение в соответствии с</w:t>
      </w:r>
      <w:r w:rsidR="00C66C8C">
        <w:rPr>
          <w:rFonts w:ascii="Times New Roman" w:hAnsi="Times New Roman" w:cs="Times New Roman"/>
          <w:sz w:val="24"/>
          <w:szCs w:val="24"/>
        </w:rPr>
        <w:t xml:space="preserve"> </w:t>
      </w:r>
      <w:r w:rsidRPr="003513F0">
        <w:rPr>
          <w:rFonts w:ascii="Times New Roman" w:hAnsi="Times New Roman" w:cs="Times New Roman"/>
          <w:sz w:val="24"/>
          <w:szCs w:val="24"/>
        </w:rPr>
        <w:t>требованиям</w:t>
      </w:r>
      <w:r w:rsidR="00C66C8C">
        <w:rPr>
          <w:rFonts w:ascii="Times New Roman" w:hAnsi="Times New Roman" w:cs="Times New Roman"/>
          <w:sz w:val="24"/>
          <w:szCs w:val="24"/>
        </w:rPr>
        <w:t>и</w:t>
      </w:r>
      <w:r w:rsidRPr="003513F0">
        <w:rPr>
          <w:rFonts w:ascii="Times New Roman" w:hAnsi="Times New Roman" w:cs="Times New Roman"/>
          <w:sz w:val="24"/>
          <w:szCs w:val="24"/>
        </w:rPr>
        <w:t xml:space="preserve"> Федерального государственного образовательного стандарта</w:t>
      </w:r>
      <w:r w:rsidR="00D66273" w:rsidRPr="003513F0">
        <w:rPr>
          <w:rFonts w:ascii="Times New Roman" w:hAnsi="Times New Roman" w:cs="Times New Roman"/>
          <w:sz w:val="24"/>
          <w:szCs w:val="24"/>
        </w:rPr>
        <w:t xml:space="preserve"> начального общего образования</w:t>
      </w:r>
      <w:r w:rsidRPr="003513F0">
        <w:rPr>
          <w:rFonts w:ascii="Times New Roman" w:hAnsi="Times New Roman" w:cs="Times New Roman"/>
          <w:sz w:val="24"/>
          <w:szCs w:val="24"/>
        </w:rPr>
        <w:t>, одно из требований которого предъявляется к результатам освоения основной образовательной программы (личностным, метапредметным и предметным).</w:t>
      </w:r>
      <w:r w:rsidR="00C66C8C">
        <w:rPr>
          <w:rFonts w:ascii="Times New Roman" w:hAnsi="Times New Roman" w:cs="Times New Roman"/>
          <w:sz w:val="24"/>
          <w:szCs w:val="24"/>
        </w:rPr>
        <w:t xml:space="preserve"> </w:t>
      </w:r>
      <w:r w:rsidR="00495364" w:rsidRPr="003513F0">
        <w:rPr>
          <w:rFonts w:ascii="Times New Roman" w:hAnsi="Times New Roman" w:cs="Times New Roman"/>
          <w:sz w:val="24"/>
          <w:szCs w:val="24"/>
        </w:rPr>
        <w:t xml:space="preserve">Среди предметных результатов </w:t>
      </w:r>
      <w:r w:rsidR="000F7BC8" w:rsidRPr="003513F0">
        <w:rPr>
          <w:rFonts w:ascii="Times New Roman" w:hAnsi="Times New Roman" w:cs="Times New Roman"/>
          <w:sz w:val="24"/>
          <w:szCs w:val="24"/>
        </w:rPr>
        <w:t xml:space="preserve">в стандарте второго поколения </w:t>
      </w:r>
      <w:r w:rsidR="00495364" w:rsidRPr="003513F0">
        <w:rPr>
          <w:rFonts w:ascii="Times New Roman" w:hAnsi="Times New Roman" w:cs="Times New Roman"/>
          <w:sz w:val="24"/>
          <w:szCs w:val="24"/>
        </w:rPr>
        <w:t>исч</w:t>
      </w:r>
      <w:r w:rsidR="00857D01" w:rsidRPr="003513F0">
        <w:rPr>
          <w:rFonts w:ascii="Times New Roman" w:hAnsi="Times New Roman" w:cs="Times New Roman"/>
          <w:sz w:val="24"/>
          <w:szCs w:val="24"/>
        </w:rPr>
        <w:t>езло требование скорости чтения. Предметными результатами уроков литературного чтения становятся:</w:t>
      </w:r>
    </w:p>
    <w:p w:rsidR="00857D01" w:rsidRPr="003513F0" w:rsidRDefault="00857D01"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857D01" w:rsidRPr="003513F0" w:rsidRDefault="00857D01"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857D01" w:rsidRPr="003513F0" w:rsidRDefault="00857D01"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857D01" w:rsidRPr="003513F0" w:rsidRDefault="00857D01"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857D01" w:rsidRPr="003513F0" w:rsidRDefault="00857D01"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r w:rsidR="00EA374B" w:rsidRPr="003513F0">
        <w:rPr>
          <w:rFonts w:ascii="Times New Roman" w:hAnsi="Times New Roman" w:cs="Times New Roman"/>
          <w:sz w:val="24"/>
          <w:szCs w:val="24"/>
        </w:rPr>
        <w:sym w:font="Symbol" w:char="F05B"/>
      </w:r>
      <w:r w:rsidR="00EA374B" w:rsidRPr="003513F0">
        <w:rPr>
          <w:rFonts w:ascii="Times New Roman" w:hAnsi="Times New Roman" w:cs="Times New Roman"/>
          <w:sz w:val="24"/>
          <w:szCs w:val="24"/>
        </w:rPr>
        <w:t>2</w:t>
      </w:r>
      <w:r w:rsidR="00C26240" w:rsidRPr="003513F0">
        <w:rPr>
          <w:rFonts w:ascii="Times New Roman" w:hAnsi="Times New Roman" w:cs="Times New Roman"/>
          <w:sz w:val="24"/>
          <w:szCs w:val="24"/>
        </w:rPr>
        <w:t>2</w:t>
      </w:r>
      <w:r w:rsidR="00EA374B" w:rsidRPr="003513F0">
        <w:rPr>
          <w:rFonts w:ascii="Times New Roman" w:hAnsi="Times New Roman" w:cs="Times New Roman"/>
          <w:sz w:val="24"/>
          <w:szCs w:val="24"/>
        </w:rPr>
        <w:sym w:font="Symbol" w:char="F05D"/>
      </w:r>
      <w:r w:rsidRPr="003513F0">
        <w:rPr>
          <w:rFonts w:ascii="Times New Roman" w:hAnsi="Times New Roman" w:cs="Times New Roman"/>
          <w:sz w:val="24"/>
          <w:szCs w:val="24"/>
        </w:rPr>
        <w:t>.</w:t>
      </w:r>
    </w:p>
    <w:p w:rsidR="007636F4" w:rsidRPr="003513F0" w:rsidRDefault="00CF6DE6"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Уроки внеклассного чтения  в условиях стандарта второго поколения не являются обязательным условием. Тем не менее, учителя, столкнувшиеся и озадаченные проблемой формирования интереса к чтению, не спешат </w:t>
      </w:r>
      <w:r w:rsidR="00E4667C" w:rsidRPr="003513F0">
        <w:rPr>
          <w:rFonts w:ascii="Times New Roman" w:hAnsi="Times New Roman" w:cs="Times New Roman"/>
          <w:sz w:val="24"/>
          <w:szCs w:val="24"/>
        </w:rPr>
        <w:t>отказыва</w:t>
      </w:r>
      <w:r w:rsidRPr="003513F0">
        <w:rPr>
          <w:rFonts w:ascii="Times New Roman" w:hAnsi="Times New Roman" w:cs="Times New Roman"/>
          <w:sz w:val="24"/>
          <w:szCs w:val="24"/>
        </w:rPr>
        <w:t xml:space="preserve">ться </w:t>
      </w:r>
      <w:r w:rsidR="00E4667C" w:rsidRPr="003513F0">
        <w:rPr>
          <w:rFonts w:ascii="Times New Roman" w:hAnsi="Times New Roman" w:cs="Times New Roman"/>
          <w:sz w:val="24"/>
          <w:szCs w:val="24"/>
        </w:rPr>
        <w:t>от</w:t>
      </w:r>
      <w:r w:rsidRPr="003513F0">
        <w:rPr>
          <w:rFonts w:ascii="Times New Roman" w:hAnsi="Times New Roman" w:cs="Times New Roman"/>
          <w:sz w:val="24"/>
          <w:szCs w:val="24"/>
        </w:rPr>
        <w:t xml:space="preserve"> эт</w:t>
      </w:r>
      <w:r w:rsidR="00E4667C" w:rsidRPr="003513F0">
        <w:rPr>
          <w:rFonts w:ascii="Times New Roman" w:hAnsi="Times New Roman" w:cs="Times New Roman"/>
          <w:sz w:val="24"/>
          <w:szCs w:val="24"/>
        </w:rPr>
        <w:t>ого</w:t>
      </w:r>
      <w:r w:rsidRPr="003513F0">
        <w:rPr>
          <w:rFonts w:ascii="Times New Roman" w:hAnsi="Times New Roman" w:cs="Times New Roman"/>
          <w:sz w:val="24"/>
          <w:szCs w:val="24"/>
        </w:rPr>
        <w:t xml:space="preserve"> вид</w:t>
      </w:r>
      <w:r w:rsidR="00E4667C" w:rsidRPr="003513F0">
        <w:rPr>
          <w:rFonts w:ascii="Times New Roman" w:hAnsi="Times New Roman" w:cs="Times New Roman"/>
          <w:sz w:val="24"/>
          <w:szCs w:val="24"/>
        </w:rPr>
        <w:t>а</w:t>
      </w:r>
      <w:r w:rsidRPr="003513F0">
        <w:rPr>
          <w:rFonts w:ascii="Times New Roman" w:hAnsi="Times New Roman" w:cs="Times New Roman"/>
          <w:sz w:val="24"/>
          <w:szCs w:val="24"/>
        </w:rPr>
        <w:t xml:space="preserve"> урок</w:t>
      </w:r>
      <w:r w:rsidR="00E4667C" w:rsidRPr="003513F0">
        <w:rPr>
          <w:rFonts w:ascii="Times New Roman" w:hAnsi="Times New Roman" w:cs="Times New Roman"/>
          <w:sz w:val="24"/>
          <w:szCs w:val="24"/>
        </w:rPr>
        <w:t>а</w:t>
      </w:r>
      <w:r w:rsidR="00544955" w:rsidRPr="003513F0">
        <w:rPr>
          <w:rFonts w:ascii="Times New Roman" w:hAnsi="Times New Roman" w:cs="Times New Roman"/>
          <w:sz w:val="24"/>
          <w:szCs w:val="24"/>
        </w:rPr>
        <w:t>, как основной форм</w:t>
      </w:r>
      <w:r w:rsidR="00EA374B" w:rsidRPr="003513F0">
        <w:rPr>
          <w:rFonts w:ascii="Times New Roman" w:hAnsi="Times New Roman" w:cs="Times New Roman"/>
          <w:sz w:val="24"/>
          <w:szCs w:val="24"/>
        </w:rPr>
        <w:t>ы</w:t>
      </w:r>
      <w:r w:rsidR="00544955" w:rsidRPr="003513F0">
        <w:rPr>
          <w:rFonts w:ascii="Times New Roman" w:hAnsi="Times New Roman" w:cs="Times New Roman"/>
          <w:sz w:val="24"/>
          <w:szCs w:val="24"/>
        </w:rPr>
        <w:t xml:space="preserve"> работы с книгой</w:t>
      </w:r>
      <w:r w:rsidR="00495364" w:rsidRPr="003513F0">
        <w:rPr>
          <w:rFonts w:ascii="Times New Roman" w:hAnsi="Times New Roman" w:cs="Times New Roman"/>
          <w:sz w:val="24"/>
          <w:szCs w:val="24"/>
        </w:rPr>
        <w:t>, основанной на самостоятельном выборе обучающегося</w:t>
      </w:r>
      <w:r w:rsidRPr="003513F0">
        <w:rPr>
          <w:rFonts w:ascii="Times New Roman" w:hAnsi="Times New Roman" w:cs="Times New Roman"/>
          <w:sz w:val="24"/>
          <w:szCs w:val="24"/>
        </w:rPr>
        <w:t>.</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bCs/>
          <w:sz w:val="24"/>
          <w:szCs w:val="24"/>
        </w:rPr>
        <w:t>Цель</w:t>
      </w:r>
      <w:r w:rsidR="00544955" w:rsidRPr="003513F0">
        <w:rPr>
          <w:rFonts w:ascii="Times New Roman" w:hAnsi="Times New Roman" w:cs="Times New Roman"/>
          <w:bCs/>
          <w:sz w:val="24"/>
          <w:szCs w:val="24"/>
        </w:rPr>
        <w:t>ю уроков</w:t>
      </w:r>
      <w:r w:rsidRPr="003513F0">
        <w:rPr>
          <w:rFonts w:ascii="Times New Roman" w:hAnsi="Times New Roman" w:cs="Times New Roman"/>
          <w:bCs/>
          <w:sz w:val="24"/>
          <w:szCs w:val="24"/>
        </w:rPr>
        <w:t xml:space="preserve"> внеклассного чтения</w:t>
      </w:r>
      <w:r w:rsidR="00C66C8C">
        <w:rPr>
          <w:rFonts w:ascii="Times New Roman" w:hAnsi="Times New Roman" w:cs="Times New Roman"/>
          <w:bCs/>
          <w:sz w:val="24"/>
          <w:szCs w:val="24"/>
        </w:rPr>
        <w:t xml:space="preserve"> </w:t>
      </w:r>
      <w:r w:rsidR="00544955" w:rsidRPr="003513F0">
        <w:rPr>
          <w:rFonts w:ascii="Times New Roman" w:hAnsi="Times New Roman" w:cs="Times New Roman"/>
          <w:sz w:val="24"/>
          <w:szCs w:val="24"/>
        </w:rPr>
        <w:t>является</w:t>
      </w:r>
      <w:r w:rsidR="00C66C8C">
        <w:rPr>
          <w:rFonts w:ascii="Times New Roman" w:hAnsi="Times New Roman" w:cs="Times New Roman"/>
          <w:sz w:val="24"/>
          <w:szCs w:val="24"/>
        </w:rPr>
        <w:t xml:space="preserve"> </w:t>
      </w:r>
      <w:r w:rsidR="00BD24E3" w:rsidRPr="003513F0">
        <w:rPr>
          <w:rFonts w:ascii="Times New Roman" w:hAnsi="Times New Roman" w:cs="Times New Roman"/>
          <w:sz w:val="24"/>
          <w:szCs w:val="24"/>
        </w:rPr>
        <w:t>знакомство</w:t>
      </w:r>
      <w:r w:rsidRPr="003513F0">
        <w:rPr>
          <w:rFonts w:ascii="Times New Roman" w:hAnsi="Times New Roman" w:cs="Times New Roman"/>
          <w:sz w:val="24"/>
          <w:szCs w:val="24"/>
        </w:rPr>
        <w:t xml:space="preserve"> учащихся с детской литературой, входящей в круг чтения со</w:t>
      </w:r>
      <w:r w:rsidR="00544955" w:rsidRPr="003513F0">
        <w:rPr>
          <w:rFonts w:ascii="Times New Roman" w:hAnsi="Times New Roman" w:cs="Times New Roman"/>
          <w:sz w:val="24"/>
          <w:szCs w:val="24"/>
        </w:rPr>
        <w:t xml:space="preserve">временного младшего школьника, </w:t>
      </w:r>
      <w:r w:rsidRPr="003513F0">
        <w:rPr>
          <w:rFonts w:ascii="Times New Roman" w:hAnsi="Times New Roman" w:cs="Times New Roman"/>
          <w:sz w:val="24"/>
          <w:szCs w:val="24"/>
        </w:rPr>
        <w:t>форм</w:t>
      </w:r>
      <w:r w:rsidR="00544955" w:rsidRPr="003513F0">
        <w:rPr>
          <w:rFonts w:ascii="Times New Roman" w:hAnsi="Times New Roman" w:cs="Times New Roman"/>
          <w:sz w:val="24"/>
          <w:szCs w:val="24"/>
        </w:rPr>
        <w:t>ирование</w:t>
      </w:r>
      <w:r w:rsidRPr="003513F0">
        <w:rPr>
          <w:rFonts w:ascii="Times New Roman" w:hAnsi="Times New Roman" w:cs="Times New Roman"/>
          <w:sz w:val="24"/>
          <w:szCs w:val="24"/>
        </w:rPr>
        <w:t xml:space="preserve"> интерес</w:t>
      </w:r>
      <w:r w:rsidR="00544955" w:rsidRPr="003513F0">
        <w:rPr>
          <w:rFonts w:ascii="Times New Roman" w:hAnsi="Times New Roman" w:cs="Times New Roman"/>
          <w:sz w:val="24"/>
          <w:szCs w:val="24"/>
        </w:rPr>
        <w:t>а к книге, умений и навыков</w:t>
      </w:r>
      <w:r w:rsidRPr="003513F0">
        <w:rPr>
          <w:rFonts w:ascii="Times New Roman" w:hAnsi="Times New Roman" w:cs="Times New Roman"/>
          <w:sz w:val="24"/>
          <w:szCs w:val="24"/>
        </w:rPr>
        <w:t xml:space="preserve"> работы с ней, </w:t>
      </w:r>
      <w:r w:rsidR="00544955" w:rsidRPr="003513F0">
        <w:rPr>
          <w:rFonts w:ascii="Times New Roman" w:hAnsi="Times New Roman" w:cs="Times New Roman"/>
          <w:sz w:val="24"/>
          <w:szCs w:val="24"/>
        </w:rPr>
        <w:t>воспитание</w:t>
      </w:r>
      <w:r w:rsidRPr="003513F0">
        <w:rPr>
          <w:rFonts w:ascii="Times New Roman" w:hAnsi="Times New Roman" w:cs="Times New Roman"/>
          <w:sz w:val="24"/>
          <w:szCs w:val="24"/>
        </w:rPr>
        <w:t xml:space="preserve"> положительно</w:t>
      </w:r>
      <w:r w:rsidR="00544955" w:rsidRPr="003513F0">
        <w:rPr>
          <w:rFonts w:ascii="Times New Roman" w:hAnsi="Times New Roman" w:cs="Times New Roman"/>
          <w:sz w:val="24"/>
          <w:szCs w:val="24"/>
        </w:rPr>
        <w:t>го</w:t>
      </w:r>
      <w:r w:rsidRPr="003513F0">
        <w:rPr>
          <w:rFonts w:ascii="Times New Roman" w:hAnsi="Times New Roman" w:cs="Times New Roman"/>
          <w:sz w:val="24"/>
          <w:szCs w:val="24"/>
        </w:rPr>
        <w:t xml:space="preserve"> отношени</w:t>
      </w:r>
      <w:r w:rsidR="00544955" w:rsidRPr="003513F0">
        <w:rPr>
          <w:rFonts w:ascii="Times New Roman" w:hAnsi="Times New Roman" w:cs="Times New Roman"/>
          <w:sz w:val="24"/>
          <w:szCs w:val="24"/>
        </w:rPr>
        <w:t>я</w:t>
      </w:r>
      <w:r w:rsidRPr="003513F0">
        <w:rPr>
          <w:rFonts w:ascii="Times New Roman" w:hAnsi="Times New Roman" w:cs="Times New Roman"/>
          <w:sz w:val="24"/>
          <w:szCs w:val="24"/>
        </w:rPr>
        <w:t xml:space="preserve"> к самостоятельному чтению. </w:t>
      </w:r>
    </w:p>
    <w:p w:rsidR="003C21E4" w:rsidRPr="003513F0" w:rsidRDefault="004A1ED0"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Актуальность темы исследования</w:t>
      </w:r>
      <w:r w:rsidR="003C21E4" w:rsidRPr="003513F0">
        <w:rPr>
          <w:rFonts w:ascii="Times New Roman" w:hAnsi="Times New Roman" w:cs="Times New Roman"/>
          <w:sz w:val="24"/>
          <w:szCs w:val="24"/>
        </w:rPr>
        <w:t xml:space="preserve"> заключается в попытке</w:t>
      </w:r>
      <w:r w:rsidR="007C2094" w:rsidRPr="003513F0">
        <w:rPr>
          <w:rFonts w:ascii="Times New Roman" w:hAnsi="Times New Roman" w:cs="Times New Roman"/>
          <w:sz w:val="24"/>
          <w:szCs w:val="24"/>
        </w:rPr>
        <w:t xml:space="preserve"> автора</w:t>
      </w:r>
      <w:r w:rsidR="003C21E4" w:rsidRPr="003513F0">
        <w:rPr>
          <w:rFonts w:ascii="Times New Roman" w:hAnsi="Times New Roman" w:cs="Times New Roman"/>
          <w:sz w:val="24"/>
          <w:szCs w:val="24"/>
        </w:rPr>
        <w:t xml:space="preserve"> преодоле</w:t>
      </w:r>
      <w:r w:rsidR="007C2094" w:rsidRPr="003513F0">
        <w:rPr>
          <w:rFonts w:ascii="Times New Roman" w:hAnsi="Times New Roman" w:cs="Times New Roman"/>
          <w:sz w:val="24"/>
          <w:szCs w:val="24"/>
        </w:rPr>
        <w:t>ть</w:t>
      </w:r>
      <w:r w:rsidR="003C21E4" w:rsidRPr="003513F0">
        <w:rPr>
          <w:rFonts w:ascii="Times New Roman" w:hAnsi="Times New Roman" w:cs="Times New Roman"/>
          <w:sz w:val="24"/>
          <w:szCs w:val="24"/>
        </w:rPr>
        <w:t xml:space="preserve"> проблемы </w:t>
      </w:r>
      <w:r w:rsidR="00EA374B" w:rsidRPr="003513F0">
        <w:rPr>
          <w:rFonts w:ascii="Times New Roman" w:hAnsi="Times New Roman" w:cs="Times New Roman"/>
          <w:sz w:val="24"/>
          <w:szCs w:val="24"/>
        </w:rPr>
        <w:t>воспитания</w:t>
      </w:r>
      <w:r w:rsidR="003C21E4" w:rsidRPr="003513F0">
        <w:rPr>
          <w:rFonts w:ascii="Times New Roman" w:hAnsi="Times New Roman" w:cs="Times New Roman"/>
          <w:sz w:val="24"/>
          <w:szCs w:val="24"/>
        </w:rPr>
        <w:t xml:space="preserve"> читательского интереса</w:t>
      </w:r>
      <w:r w:rsidR="007C2094" w:rsidRPr="003513F0">
        <w:rPr>
          <w:rFonts w:ascii="Times New Roman" w:hAnsi="Times New Roman" w:cs="Times New Roman"/>
          <w:sz w:val="24"/>
          <w:szCs w:val="24"/>
        </w:rPr>
        <w:t xml:space="preserve"> младших школьников</w:t>
      </w:r>
      <w:r w:rsidR="003C21E4" w:rsidRPr="003513F0">
        <w:rPr>
          <w:rFonts w:ascii="Times New Roman" w:hAnsi="Times New Roman" w:cs="Times New Roman"/>
          <w:sz w:val="24"/>
          <w:szCs w:val="24"/>
        </w:rPr>
        <w:t xml:space="preserve">, связанной с необходимостью </w:t>
      </w:r>
      <w:r w:rsidR="00EA374B" w:rsidRPr="003513F0">
        <w:rPr>
          <w:rFonts w:ascii="Times New Roman" w:hAnsi="Times New Roman" w:cs="Times New Roman"/>
          <w:sz w:val="24"/>
          <w:szCs w:val="24"/>
        </w:rPr>
        <w:t>разрешения</w:t>
      </w:r>
      <w:r w:rsidR="003C21E4" w:rsidRPr="003513F0">
        <w:rPr>
          <w:rFonts w:ascii="Times New Roman" w:hAnsi="Times New Roman" w:cs="Times New Roman"/>
          <w:sz w:val="24"/>
          <w:szCs w:val="24"/>
        </w:rPr>
        <w:t xml:space="preserve"> противоречия между соц</w:t>
      </w:r>
      <w:r w:rsidR="00EA374B" w:rsidRPr="003513F0">
        <w:rPr>
          <w:rFonts w:ascii="Times New Roman" w:hAnsi="Times New Roman" w:cs="Times New Roman"/>
          <w:sz w:val="24"/>
          <w:szCs w:val="24"/>
        </w:rPr>
        <w:t xml:space="preserve">иальным заказом нашего общества и </w:t>
      </w:r>
      <w:r w:rsidR="003C21E4" w:rsidRPr="003513F0">
        <w:rPr>
          <w:rFonts w:ascii="Times New Roman" w:hAnsi="Times New Roman" w:cs="Times New Roman"/>
          <w:sz w:val="24"/>
          <w:szCs w:val="24"/>
        </w:rPr>
        <w:t>тенденци</w:t>
      </w:r>
      <w:r w:rsidR="00F41184" w:rsidRPr="003513F0">
        <w:rPr>
          <w:rFonts w:ascii="Times New Roman" w:hAnsi="Times New Roman" w:cs="Times New Roman"/>
          <w:sz w:val="24"/>
          <w:szCs w:val="24"/>
        </w:rPr>
        <w:t>ей</w:t>
      </w:r>
      <w:r w:rsidR="003C21E4" w:rsidRPr="003513F0">
        <w:rPr>
          <w:rFonts w:ascii="Times New Roman" w:hAnsi="Times New Roman" w:cs="Times New Roman"/>
          <w:sz w:val="24"/>
          <w:szCs w:val="24"/>
        </w:rPr>
        <w:t xml:space="preserve"> падения читательского интереса среди школьников наряду с увлечением средствами массовой коммуникации</w:t>
      </w:r>
      <w:r w:rsidR="007C2094" w:rsidRPr="003513F0">
        <w:rPr>
          <w:rFonts w:ascii="Times New Roman" w:hAnsi="Times New Roman" w:cs="Times New Roman"/>
          <w:sz w:val="24"/>
          <w:szCs w:val="24"/>
        </w:rPr>
        <w:t xml:space="preserve"> и нежеланием обращаться к книге</w:t>
      </w:r>
      <w:r w:rsidR="003C21E4" w:rsidRPr="003513F0">
        <w:rPr>
          <w:rFonts w:ascii="Times New Roman" w:hAnsi="Times New Roman" w:cs="Times New Roman"/>
          <w:sz w:val="24"/>
          <w:szCs w:val="24"/>
        </w:rPr>
        <w:t>.</w:t>
      </w:r>
    </w:p>
    <w:p w:rsidR="003C21E4" w:rsidRPr="003513F0" w:rsidRDefault="003C21E4"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Как </w:t>
      </w:r>
      <w:r w:rsidR="007C2094" w:rsidRPr="003513F0">
        <w:rPr>
          <w:rFonts w:ascii="Times New Roman" w:hAnsi="Times New Roman" w:cs="Times New Roman"/>
          <w:sz w:val="24"/>
          <w:szCs w:val="24"/>
        </w:rPr>
        <w:t>заинтересовать</w:t>
      </w:r>
      <w:r w:rsidRPr="003513F0">
        <w:rPr>
          <w:rFonts w:ascii="Times New Roman" w:hAnsi="Times New Roman" w:cs="Times New Roman"/>
          <w:sz w:val="24"/>
          <w:szCs w:val="24"/>
        </w:rPr>
        <w:t xml:space="preserve"> ребёнка книгой? Как научить ребёнка любить книгу?</w:t>
      </w:r>
      <w:r w:rsidR="00C66C8C">
        <w:rPr>
          <w:rFonts w:ascii="Times New Roman" w:hAnsi="Times New Roman" w:cs="Times New Roman"/>
          <w:sz w:val="24"/>
          <w:szCs w:val="24"/>
        </w:rPr>
        <w:t xml:space="preserve"> </w:t>
      </w:r>
      <w:r w:rsidR="004A1ED0" w:rsidRPr="003513F0">
        <w:rPr>
          <w:rFonts w:ascii="Times New Roman" w:hAnsi="Times New Roman" w:cs="Times New Roman"/>
          <w:sz w:val="24"/>
          <w:szCs w:val="24"/>
        </w:rPr>
        <w:t>С</w:t>
      </w:r>
      <w:r w:rsidRPr="003513F0">
        <w:rPr>
          <w:rFonts w:ascii="Times New Roman" w:hAnsi="Times New Roman" w:cs="Times New Roman"/>
          <w:sz w:val="24"/>
          <w:szCs w:val="24"/>
        </w:rPr>
        <w:t>овременные дети читают с неохотой, а от этого зависит качество всего процесса обучения. Наша задача научить ребёнка читать, пользоваться книгой как источником знаний и информации, приобщить учащихся к миру книг и тем самым способствовать развитию самостоятельности читательской деятельности.</w:t>
      </w:r>
    </w:p>
    <w:p w:rsidR="00544955" w:rsidRPr="003513F0" w:rsidRDefault="00544955" w:rsidP="003513F0">
      <w:pPr>
        <w:autoSpaceDE w:val="0"/>
        <w:autoSpaceDN w:val="0"/>
        <w:adjustRightInd w:val="0"/>
        <w:spacing w:before="120" w:after="120" w:line="360" w:lineRule="auto"/>
        <w:rPr>
          <w:rFonts w:ascii="Times New Roman" w:eastAsia="TimesNewRomanPS-BoldMT" w:hAnsi="Times New Roman"/>
          <w:b/>
          <w:bCs/>
          <w:sz w:val="24"/>
          <w:szCs w:val="24"/>
        </w:rPr>
      </w:pPr>
      <w:r w:rsidRPr="003513F0">
        <w:rPr>
          <w:rFonts w:ascii="Times New Roman" w:eastAsia="TimesNewRomanPS-BoldMT" w:hAnsi="Times New Roman"/>
          <w:b/>
          <w:bCs/>
          <w:sz w:val="24"/>
          <w:szCs w:val="24"/>
        </w:rPr>
        <w:t>3. Ведущая педагогическая идея опыта</w:t>
      </w:r>
    </w:p>
    <w:p w:rsidR="00544955" w:rsidRPr="003513F0" w:rsidRDefault="004A1ED0" w:rsidP="003513F0">
      <w:pPr>
        <w:spacing w:line="360" w:lineRule="auto"/>
        <w:ind w:firstLine="709"/>
        <w:jc w:val="both"/>
        <w:rPr>
          <w:rFonts w:ascii="Times New Roman" w:hAnsi="Times New Roman"/>
          <w:sz w:val="24"/>
          <w:szCs w:val="24"/>
        </w:rPr>
      </w:pPr>
      <w:r w:rsidRPr="003513F0">
        <w:rPr>
          <w:rFonts w:ascii="Times New Roman" w:hAnsi="Times New Roman"/>
          <w:sz w:val="24"/>
          <w:szCs w:val="24"/>
        </w:rPr>
        <w:t>Ведущей педагогической идеей опыта является с</w:t>
      </w:r>
      <w:r w:rsidR="00544955" w:rsidRPr="003513F0">
        <w:rPr>
          <w:rFonts w:ascii="Times New Roman" w:hAnsi="Times New Roman"/>
          <w:sz w:val="24"/>
          <w:szCs w:val="24"/>
        </w:rPr>
        <w:t xml:space="preserve">оздание необходимых условий для </w:t>
      </w:r>
      <w:r w:rsidR="00EA374B" w:rsidRPr="003513F0">
        <w:rPr>
          <w:rFonts w:ascii="Times New Roman" w:hAnsi="Times New Roman"/>
          <w:sz w:val="24"/>
          <w:szCs w:val="24"/>
        </w:rPr>
        <w:t>воспитания</w:t>
      </w:r>
      <w:r w:rsidR="00C66C8C">
        <w:rPr>
          <w:rFonts w:ascii="Times New Roman" w:hAnsi="Times New Roman"/>
          <w:sz w:val="24"/>
          <w:szCs w:val="24"/>
        </w:rPr>
        <w:t xml:space="preserve"> </w:t>
      </w:r>
      <w:r w:rsidR="007D65DF" w:rsidRPr="003513F0">
        <w:rPr>
          <w:rFonts w:ascii="Times New Roman" w:hAnsi="Times New Roman"/>
          <w:sz w:val="24"/>
          <w:szCs w:val="24"/>
        </w:rPr>
        <w:t>интереса к чтению младшего</w:t>
      </w:r>
      <w:r w:rsidR="00C66C8C">
        <w:rPr>
          <w:rFonts w:ascii="Times New Roman" w:hAnsi="Times New Roman"/>
          <w:sz w:val="24"/>
          <w:szCs w:val="24"/>
        </w:rPr>
        <w:t xml:space="preserve"> </w:t>
      </w:r>
      <w:r w:rsidR="007D65DF" w:rsidRPr="003513F0">
        <w:rPr>
          <w:rFonts w:ascii="Times New Roman" w:hAnsi="Times New Roman"/>
          <w:sz w:val="24"/>
          <w:szCs w:val="24"/>
        </w:rPr>
        <w:t>школьника на уроках внеклассного чтения</w:t>
      </w:r>
      <w:r w:rsidR="002D2A25" w:rsidRPr="003513F0">
        <w:rPr>
          <w:rFonts w:ascii="Times New Roman" w:hAnsi="Times New Roman"/>
          <w:sz w:val="24"/>
          <w:szCs w:val="24"/>
        </w:rPr>
        <w:t xml:space="preserve"> в рамках пре</w:t>
      </w:r>
      <w:r w:rsidR="00C66C8C">
        <w:rPr>
          <w:rFonts w:ascii="Times New Roman" w:hAnsi="Times New Roman"/>
          <w:sz w:val="24"/>
          <w:szCs w:val="24"/>
        </w:rPr>
        <w:t>дмета «Литературное чтение</w:t>
      </w:r>
      <w:r w:rsidR="002D2A25" w:rsidRPr="003513F0">
        <w:rPr>
          <w:rFonts w:ascii="Times New Roman" w:hAnsi="Times New Roman"/>
          <w:sz w:val="24"/>
          <w:szCs w:val="24"/>
        </w:rPr>
        <w:t>» предметной области «Русский язык и литературное чтение»</w:t>
      </w:r>
      <w:r w:rsidR="00544955" w:rsidRPr="003513F0">
        <w:rPr>
          <w:rFonts w:ascii="Times New Roman" w:hAnsi="Times New Roman"/>
          <w:sz w:val="24"/>
          <w:szCs w:val="24"/>
        </w:rPr>
        <w:t>.</w:t>
      </w:r>
    </w:p>
    <w:p w:rsidR="00544955" w:rsidRPr="003513F0" w:rsidRDefault="00544955" w:rsidP="003513F0">
      <w:pPr>
        <w:autoSpaceDE w:val="0"/>
        <w:autoSpaceDN w:val="0"/>
        <w:adjustRightInd w:val="0"/>
        <w:spacing w:before="120" w:after="120" w:line="360" w:lineRule="auto"/>
        <w:rPr>
          <w:rFonts w:ascii="Times New Roman" w:eastAsia="TimesNewRomanPS-BoldMT" w:hAnsi="Times New Roman"/>
          <w:b/>
          <w:bCs/>
          <w:sz w:val="24"/>
          <w:szCs w:val="24"/>
        </w:rPr>
      </w:pPr>
      <w:r w:rsidRPr="003513F0">
        <w:rPr>
          <w:rFonts w:ascii="Times New Roman" w:eastAsia="TimesNewRomanPS-BoldMT" w:hAnsi="Times New Roman"/>
          <w:b/>
          <w:bCs/>
          <w:sz w:val="24"/>
          <w:szCs w:val="24"/>
        </w:rPr>
        <w:t>4. Длительность работы над опытом</w:t>
      </w:r>
    </w:p>
    <w:p w:rsidR="00A5152E" w:rsidRPr="003513F0" w:rsidRDefault="00A5152E" w:rsidP="003513F0">
      <w:pPr>
        <w:autoSpaceDE w:val="0"/>
        <w:autoSpaceDN w:val="0"/>
        <w:adjustRightInd w:val="0"/>
        <w:spacing w:after="0" w:line="360" w:lineRule="auto"/>
        <w:ind w:firstLine="709"/>
        <w:jc w:val="both"/>
        <w:rPr>
          <w:rFonts w:ascii="Times New Roman" w:eastAsia="TimesNewRomanPS-BoldMT" w:hAnsi="Times New Roman"/>
          <w:bCs/>
          <w:sz w:val="24"/>
          <w:szCs w:val="24"/>
        </w:rPr>
      </w:pPr>
      <w:r w:rsidRPr="003513F0">
        <w:rPr>
          <w:rFonts w:ascii="Times New Roman" w:eastAsia="TimesNewRomanPS-BoldMT" w:hAnsi="Times New Roman"/>
          <w:bCs/>
          <w:sz w:val="24"/>
          <w:szCs w:val="24"/>
        </w:rPr>
        <w:t xml:space="preserve">Работа проводилась в течение </w:t>
      </w:r>
      <w:r w:rsidR="00FA780C" w:rsidRPr="003513F0">
        <w:rPr>
          <w:rFonts w:ascii="Times New Roman" w:eastAsia="TimesNewRomanPS-BoldMT" w:hAnsi="Times New Roman"/>
          <w:bCs/>
          <w:sz w:val="24"/>
          <w:szCs w:val="24"/>
        </w:rPr>
        <w:t>восьми</w:t>
      </w:r>
      <w:r w:rsidRPr="003513F0">
        <w:rPr>
          <w:rFonts w:ascii="Times New Roman" w:eastAsia="TimesNewRomanPS-BoldMT" w:hAnsi="Times New Roman"/>
          <w:bCs/>
          <w:sz w:val="24"/>
          <w:szCs w:val="24"/>
        </w:rPr>
        <w:t xml:space="preserve"> лет в три этапа.</w:t>
      </w:r>
    </w:p>
    <w:p w:rsidR="00A5152E" w:rsidRPr="003513F0" w:rsidRDefault="00A5152E" w:rsidP="003513F0">
      <w:pPr>
        <w:autoSpaceDE w:val="0"/>
        <w:autoSpaceDN w:val="0"/>
        <w:adjustRightInd w:val="0"/>
        <w:spacing w:after="0" w:line="360" w:lineRule="auto"/>
        <w:ind w:firstLine="709"/>
        <w:jc w:val="both"/>
        <w:rPr>
          <w:rFonts w:ascii="Times New Roman" w:eastAsia="TimesNewRomanPS-BoldMT" w:hAnsi="Times New Roman"/>
          <w:bCs/>
          <w:sz w:val="24"/>
          <w:szCs w:val="24"/>
        </w:rPr>
      </w:pPr>
      <w:r w:rsidRPr="003513F0">
        <w:rPr>
          <w:rFonts w:ascii="Times New Roman" w:eastAsia="TimesNewRomanPS-BoldMT" w:hAnsi="Times New Roman"/>
          <w:bCs/>
          <w:sz w:val="24"/>
          <w:szCs w:val="24"/>
        </w:rPr>
        <w:t>На первом этапе была изучена психолого–педагогическая литература по представленной теме, осуществлялся подбор диагностического материала.</w:t>
      </w:r>
    </w:p>
    <w:p w:rsidR="00A5152E" w:rsidRPr="003513F0" w:rsidRDefault="00A5152E" w:rsidP="003513F0">
      <w:pPr>
        <w:autoSpaceDE w:val="0"/>
        <w:autoSpaceDN w:val="0"/>
        <w:adjustRightInd w:val="0"/>
        <w:spacing w:after="0" w:line="360" w:lineRule="auto"/>
        <w:ind w:firstLine="709"/>
        <w:jc w:val="both"/>
        <w:rPr>
          <w:rFonts w:ascii="Times New Roman" w:eastAsia="TimesNewRomanPS-BoldMT" w:hAnsi="Times New Roman"/>
          <w:bCs/>
          <w:sz w:val="24"/>
          <w:szCs w:val="24"/>
        </w:rPr>
      </w:pPr>
      <w:r w:rsidRPr="003513F0">
        <w:rPr>
          <w:rFonts w:ascii="Times New Roman" w:eastAsia="TimesNewRomanPS-BoldMT" w:hAnsi="Times New Roman"/>
          <w:bCs/>
          <w:sz w:val="24"/>
          <w:szCs w:val="24"/>
        </w:rPr>
        <w:t>На втором этапе апробировалась выработанная модель по проблеме формирования интереса к чтению у младших школьников.</w:t>
      </w:r>
    </w:p>
    <w:p w:rsidR="00A5152E" w:rsidRPr="003513F0" w:rsidRDefault="00A5152E" w:rsidP="003513F0">
      <w:pPr>
        <w:autoSpaceDE w:val="0"/>
        <w:autoSpaceDN w:val="0"/>
        <w:adjustRightInd w:val="0"/>
        <w:spacing w:after="0" w:line="360" w:lineRule="auto"/>
        <w:ind w:firstLine="709"/>
        <w:jc w:val="both"/>
        <w:rPr>
          <w:rFonts w:ascii="Times New Roman" w:eastAsia="TimesNewRomanPS-BoldMT" w:hAnsi="Times New Roman"/>
          <w:bCs/>
          <w:sz w:val="24"/>
          <w:szCs w:val="24"/>
        </w:rPr>
      </w:pPr>
      <w:r w:rsidRPr="003513F0">
        <w:rPr>
          <w:rFonts w:ascii="Times New Roman" w:eastAsia="TimesNewRomanPS-BoldMT" w:hAnsi="Times New Roman"/>
          <w:bCs/>
          <w:sz w:val="24"/>
          <w:szCs w:val="24"/>
        </w:rPr>
        <w:t>На трет</w:t>
      </w:r>
      <w:r w:rsidR="00456F0B" w:rsidRPr="003513F0">
        <w:rPr>
          <w:rFonts w:ascii="Times New Roman" w:eastAsia="TimesNewRomanPS-BoldMT" w:hAnsi="Times New Roman"/>
          <w:bCs/>
          <w:sz w:val="24"/>
          <w:szCs w:val="24"/>
        </w:rPr>
        <w:t xml:space="preserve">ьем </w:t>
      </w:r>
      <w:r w:rsidRPr="003513F0">
        <w:rPr>
          <w:rFonts w:ascii="Times New Roman" w:eastAsia="TimesNewRomanPS-BoldMT" w:hAnsi="Times New Roman"/>
          <w:bCs/>
          <w:sz w:val="24"/>
          <w:szCs w:val="24"/>
        </w:rPr>
        <w:t>этапе</w:t>
      </w:r>
      <w:r w:rsidR="00C66C8C">
        <w:rPr>
          <w:rFonts w:ascii="Times New Roman" w:eastAsia="TimesNewRomanPS-BoldMT" w:hAnsi="Times New Roman"/>
          <w:bCs/>
          <w:sz w:val="24"/>
          <w:szCs w:val="24"/>
        </w:rPr>
        <w:t xml:space="preserve"> </w:t>
      </w:r>
      <w:r w:rsidRPr="003513F0">
        <w:rPr>
          <w:rFonts w:ascii="Times New Roman" w:eastAsia="TimesNewRomanPS-BoldMT" w:hAnsi="Times New Roman"/>
          <w:bCs/>
          <w:sz w:val="24"/>
          <w:szCs w:val="24"/>
        </w:rPr>
        <w:t>проводилась диагностика сформированности читательско</w:t>
      </w:r>
      <w:r w:rsidR="00EA374B" w:rsidRPr="003513F0">
        <w:rPr>
          <w:rFonts w:ascii="Times New Roman" w:eastAsia="TimesNewRomanPS-BoldMT" w:hAnsi="Times New Roman"/>
          <w:bCs/>
          <w:sz w:val="24"/>
          <w:szCs w:val="24"/>
        </w:rPr>
        <w:t>го</w:t>
      </w:r>
      <w:r w:rsidR="00C66C8C">
        <w:rPr>
          <w:rFonts w:ascii="Times New Roman" w:eastAsia="TimesNewRomanPS-BoldMT" w:hAnsi="Times New Roman"/>
          <w:bCs/>
          <w:sz w:val="24"/>
          <w:szCs w:val="24"/>
        </w:rPr>
        <w:t xml:space="preserve"> </w:t>
      </w:r>
      <w:r w:rsidR="00EA374B" w:rsidRPr="003513F0">
        <w:rPr>
          <w:rFonts w:ascii="Times New Roman" w:eastAsia="TimesNewRomanPS-BoldMT" w:hAnsi="Times New Roman"/>
          <w:bCs/>
          <w:sz w:val="24"/>
          <w:szCs w:val="24"/>
        </w:rPr>
        <w:t>интереса</w:t>
      </w:r>
      <w:r w:rsidRPr="003513F0">
        <w:rPr>
          <w:rFonts w:ascii="Times New Roman" w:eastAsia="TimesNewRomanPS-BoldMT" w:hAnsi="Times New Roman"/>
          <w:bCs/>
          <w:sz w:val="24"/>
          <w:szCs w:val="24"/>
        </w:rPr>
        <w:t xml:space="preserve"> младших школьников</w:t>
      </w:r>
      <w:r w:rsidR="00456F0B" w:rsidRPr="003513F0">
        <w:rPr>
          <w:rFonts w:ascii="Times New Roman" w:eastAsia="TimesNewRomanPS-BoldMT" w:hAnsi="Times New Roman"/>
          <w:bCs/>
          <w:sz w:val="24"/>
          <w:szCs w:val="24"/>
        </w:rPr>
        <w:t xml:space="preserve"> и обучающихся основной и средней школы, выпускников автора</w:t>
      </w:r>
      <w:r w:rsidRPr="003513F0">
        <w:rPr>
          <w:rFonts w:ascii="Times New Roman" w:eastAsia="TimesNewRomanPS-BoldMT" w:hAnsi="Times New Roman"/>
          <w:bCs/>
          <w:sz w:val="24"/>
          <w:szCs w:val="24"/>
        </w:rPr>
        <w:t>,</w:t>
      </w:r>
      <w:r w:rsidR="00456F0B" w:rsidRPr="003513F0">
        <w:rPr>
          <w:rFonts w:ascii="Times New Roman" w:eastAsia="TimesNewRomanPS-BoldMT" w:hAnsi="Times New Roman"/>
          <w:bCs/>
          <w:sz w:val="24"/>
          <w:szCs w:val="24"/>
        </w:rPr>
        <w:t xml:space="preserve"> на которых апробировалась работа,</w:t>
      </w:r>
      <w:r w:rsidRPr="003513F0">
        <w:rPr>
          <w:rFonts w:ascii="Times New Roman" w:eastAsia="TimesNewRomanPS-BoldMT" w:hAnsi="Times New Roman"/>
          <w:bCs/>
          <w:sz w:val="24"/>
          <w:szCs w:val="24"/>
        </w:rPr>
        <w:t xml:space="preserve"> анализировались результаты работы.</w:t>
      </w:r>
    </w:p>
    <w:p w:rsidR="00A5152E" w:rsidRPr="003513F0" w:rsidRDefault="00A5152E" w:rsidP="003513F0">
      <w:pPr>
        <w:autoSpaceDE w:val="0"/>
        <w:autoSpaceDN w:val="0"/>
        <w:adjustRightInd w:val="0"/>
        <w:spacing w:after="0" w:line="360" w:lineRule="auto"/>
        <w:ind w:firstLine="709"/>
        <w:jc w:val="both"/>
        <w:rPr>
          <w:rFonts w:ascii="Times New Roman" w:eastAsia="TimesNewRomanPS-BoldMT" w:hAnsi="Times New Roman"/>
          <w:bCs/>
          <w:sz w:val="24"/>
          <w:szCs w:val="24"/>
        </w:rPr>
      </w:pPr>
      <w:r w:rsidRPr="003513F0">
        <w:rPr>
          <w:rFonts w:ascii="Times New Roman" w:eastAsia="TimesNewRomanPS-BoldMT" w:hAnsi="Times New Roman"/>
          <w:bCs/>
          <w:sz w:val="24"/>
          <w:szCs w:val="24"/>
        </w:rPr>
        <w:t>В ходе работы было установлено, что пр</w:t>
      </w:r>
      <w:r w:rsidR="00FA780C" w:rsidRPr="003513F0">
        <w:rPr>
          <w:rFonts w:ascii="Times New Roman" w:eastAsia="TimesNewRomanPS-BoldMT" w:hAnsi="Times New Roman"/>
          <w:bCs/>
          <w:sz w:val="24"/>
          <w:szCs w:val="24"/>
        </w:rPr>
        <w:t>оцесс формирования читательского интереса</w:t>
      </w:r>
      <w:r w:rsidRPr="003513F0">
        <w:rPr>
          <w:rFonts w:ascii="Times New Roman" w:eastAsia="TimesNewRomanPS-BoldMT" w:hAnsi="Times New Roman"/>
          <w:bCs/>
          <w:sz w:val="24"/>
          <w:szCs w:val="24"/>
        </w:rPr>
        <w:t xml:space="preserve"> достаточно сложен, он требует пристального наблюдения за его ходом, педагогической зоркости, тонкости ориентировки учителя в многообразных проявлениях учеников. Диагностика на заключительном этапе доказала успешность выбранной технологии для решения обозначенной проблемы.</w:t>
      </w:r>
    </w:p>
    <w:p w:rsidR="00544955" w:rsidRPr="003513F0" w:rsidRDefault="00544955" w:rsidP="003513F0">
      <w:pPr>
        <w:pStyle w:val="a7"/>
        <w:spacing w:before="120" w:line="360" w:lineRule="auto"/>
        <w:ind w:left="0"/>
        <w:rPr>
          <w:b/>
        </w:rPr>
      </w:pPr>
      <w:r w:rsidRPr="003513F0">
        <w:rPr>
          <w:rFonts w:eastAsia="TimesNewRomanPS-BoldMT"/>
          <w:b/>
          <w:bCs/>
        </w:rPr>
        <w:t>5. Диапазон опыта</w:t>
      </w:r>
    </w:p>
    <w:p w:rsidR="00544955" w:rsidRPr="003513F0" w:rsidRDefault="00544955" w:rsidP="003513F0">
      <w:pPr>
        <w:pStyle w:val="aa"/>
        <w:spacing w:after="0" w:line="360" w:lineRule="auto"/>
        <w:jc w:val="both"/>
      </w:pPr>
      <w:r w:rsidRPr="003513F0">
        <w:tab/>
        <w:t xml:space="preserve">Диапазон педагогического опыта включает в себя систему уроков </w:t>
      </w:r>
      <w:r w:rsidR="007D65DF" w:rsidRPr="003513F0">
        <w:t>внеклассного чтения</w:t>
      </w:r>
      <w:r w:rsidRPr="003513F0">
        <w:t xml:space="preserve"> в </w:t>
      </w:r>
      <w:r w:rsidR="00F41184" w:rsidRPr="003513F0">
        <w:t>1</w:t>
      </w:r>
      <w:r w:rsidRPr="003513F0">
        <w:t>-4 классах</w:t>
      </w:r>
      <w:r w:rsidR="00C66C8C">
        <w:t xml:space="preserve"> </w:t>
      </w:r>
      <w:r w:rsidRPr="003513F0">
        <w:t xml:space="preserve">в рамках </w:t>
      </w:r>
      <w:r w:rsidR="002C1462" w:rsidRPr="003513F0">
        <w:t xml:space="preserve">учебного предмета «Литературное чтение» средствами </w:t>
      </w:r>
      <w:r w:rsidR="007D65DF" w:rsidRPr="003513F0">
        <w:t>учебно-методического комплекса</w:t>
      </w:r>
      <w:r w:rsidRPr="003513F0">
        <w:t xml:space="preserve"> «Школа России».</w:t>
      </w:r>
    </w:p>
    <w:p w:rsidR="00544955" w:rsidRPr="003513F0" w:rsidRDefault="00544955" w:rsidP="003513F0">
      <w:pPr>
        <w:autoSpaceDE w:val="0"/>
        <w:autoSpaceDN w:val="0"/>
        <w:adjustRightInd w:val="0"/>
        <w:spacing w:before="120" w:after="120" w:line="360" w:lineRule="auto"/>
        <w:rPr>
          <w:rFonts w:ascii="Times New Roman" w:eastAsia="TimesNewRomanPS-BoldMT" w:hAnsi="Times New Roman"/>
          <w:b/>
          <w:bCs/>
          <w:sz w:val="24"/>
          <w:szCs w:val="24"/>
        </w:rPr>
      </w:pPr>
      <w:r w:rsidRPr="003513F0">
        <w:rPr>
          <w:rFonts w:ascii="Times New Roman" w:eastAsia="Times New Roman" w:hAnsi="Times New Roman"/>
          <w:sz w:val="24"/>
          <w:szCs w:val="24"/>
          <w:lang w:eastAsia="ru-RU"/>
        </w:rPr>
        <w:lastRenderedPageBreak/>
        <w:t xml:space="preserve">6. </w:t>
      </w:r>
      <w:r w:rsidRPr="003513F0">
        <w:rPr>
          <w:rFonts w:ascii="Times New Roman" w:eastAsia="TimesNewRomanPS-BoldMT" w:hAnsi="Times New Roman"/>
          <w:b/>
          <w:bCs/>
          <w:sz w:val="24"/>
          <w:szCs w:val="24"/>
        </w:rPr>
        <w:t>Теоретическая база опыта</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Уже в 20-е годы Л.С.</w:t>
      </w:r>
      <w:r w:rsidR="005127AA" w:rsidRPr="003513F0">
        <w:rPr>
          <w:rFonts w:ascii="Times New Roman" w:hAnsi="Times New Roman" w:cs="Times New Roman"/>
          <w:sz w:val="24"/>
          <w:szCs w:val="24"/>
        </w:rPr>
        <w:t xml:space="preserve"> Выготский</w:t>
      </w:r>
      <w:r w:rsidRPr="003513F0">
        <w:rPr>
          <w:rFonts w:ascii="Times New Roman" w:hAnsi="Times New Roman" w:cs="Times New Roman"/>
          <w:sz w:val="24"/>
          <w:szCs w:val="24"/>
        </w:rPr>
        <w:t>, а в 60-е Л</w:t>
      </w:r>
      <w:r w:rsidR="004A1ED0" w:rsidRPr="003513F0">
        <w:rPr>
          <w:rFonts w:ascii="Times New Roman" w:hAnsi="Times New Roman" w:cs="Times New Roman"/>
          <w:sz w:val="24"/>
          <w:szCs w:val="24"/>
        </w:rPr>
        <w:t>.И. Божoвич, В.В. Давыдов, Л.В.</w:t>
      </w:r>
      <w:r w:rsidRPr="003513F0">
        <w:rPr>
          <w:rFonts w:ascii="Times New Roman" w:hAnsi="Times New Roman" w:cs="Times New Roman"/>
          <w:sz w:val="24"/>
          <w:szCs w:val="24"/>
        </w:rPr>
        <w:t>Занкoв выделяют период начального</w:t>
      </w:r>
      <w:r w:rsidR="00C66C8C">
        <w:rPr>
          <w:rFonts w:ascii="Times New Roman" w:hAnsi="Times New Roman" w:cs="Times New Roman"/>
          <w:sz w:val="24"/>
          <w:szCs w:val="24"/>
        </w:rPr>
        <w:t xml:space="preserve"> </w:t>
      </w:r>
      <w:r w:rsidRPr="003513F0">
        <w:rPr>
          <w:rFonts w:ascii="Times New Roman" w:hAnsi="Times New Roman" w:cs="Times New Roman"/>
          <w:sz w:val="24"/>
          <w:szCs w:val="24"/>
        </w:rPr>
        <w:t xml:space="preserve">обучения как наиболее благоприятный для многогранного развития познавательный интересов. В 50-60-х годах специфику учебных интересов младшего школьника тщательно исследовали А.К. Абдуллаев, М.Ф. Морозов, М.Ф. Шибаев. Они выявили, что «интерес к учению чаще </w:t>
      </w:r>
      <w:r w:rsidR="005F6A6D" w:rsidRPr="003513F0">
        <w:rPr>
          <w:rFonts w:ascii="Times New Roman" w:hAnsi="Times New Roman" w:cs="Times New Roman"/>
          <w:sz w:val="24"/>
          <w:szCs w:val="24"/>
        </w:rPr>
        <w:t>всего</w:t>
      </w:r>
      <w:r w:rsidRPr="003513F0">
        <w:rPr>
          <w:rFonts w:ascii="Times New Roman" w:hAnsi="Times New Roman" w:cs="Times New Roman"/>
          <w:sz w:val="24"/>
          <w:szCs w:val="24"/>
        </w:rPr>
        <w:t> связан не с занимательностью, а с интеллектуальной активностью самих учащихся, поэтому младшие школьники предпочитают трудные и более сложные виды учебной работы». [</w:t>
      </w:r>
      <w:r w:rsidR="00F41184" w:rsidRPr="003513F0">
        <w:rPr>
          <w:rFonts w:ascii="Times New Roman" w:hAnsi="Times New Roman" w:cs="Times New Roman"/>
          <w:sz w:val="24"/>
          <w:szCs w:val="24"/>
        </w:rPr>
        <w:t>10</w:t>
      </w:r>
      <w:r w:rsidRPr="003513F0">
        <w:rPr>
          <w:rFonts w:ascii="Times New Roman" w:hAnsi="Times New Roman" w:cs="Times New Roman"/>
          <w:sz w:val="24"/>
          <w:szCs w:val="24"/>
        </w:rPr>
        <w:t>]</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Термин «интерес» в переводе с латинского обозначает </w:t>
      </w:r>
      <w:r w:rsidR="004A1ED0" w:rsidRPr="003513F0">
        <w:rPr>
          <w:rFonts w:ascii="Times New Roman" w:hAnsi="Times New Roman" w:cs="Times New Roman"/>
          <w:sz w:val="24"/>
          <w:szCs w:val="24"/>
        </w:rPr>
        <w:t>-</w:t>
      </w:r>
      <w:r w:rsidRPr="003513F0">
        <w:rPr>
          <w:rFonts w:ascii="Times New Roman" w:hAnsi="Times New Roman" w:cs="Times New Roman"/>
          <w:sz w:val="24"/>
          <w:szCs w:val="24"/>
        </w:rPr>
        <w:t xml:space="preserve"> «имеет значение, важно». Л.С. Выготский и С.Л. Рубинштейн дали характеристику интереса с точки зрения его направленности. Проблема направленности </w:t>
      </w:r>
      <w:r w:rsidR="004A1ED0" w:rsidRPr="003513F0">
        <w:rPr>
          <w:rFonts w:ascii="Times New Roman" w:hAnsi="Times New Roman" w:cs="Times New Roman"/>
          <w:sz w:val="24"/>
          <w:szCs w:val="24"/>
        </w:rPr>
        <w:t>-</w:t>
      </w:r>
      <w:r w:rsidRPr="003513F0">
        <w:rPr>
          <w:rFonts w:ascii="Times New Roman" w:hAnsi="Times New Roman" w:cs="Times New Roman"/>
          <w:sz w:val="24"/>
          <w:szCs w:val="24"/>
        </w:rPr>
        <w:t xml:space="preserve"> это, прежде всего, вопрос о динамических тенденциях - влечениях, стремлениях человека [</w:t>
      </w:r>
      <w:r w:rsidR="00F41184" w:rsidRPr="003513F0">
        <w:rPr>
          <w:rFonts w:ascii="Times New Roman" w:hAnsi="Times New Roman" w:cs="Times New Roman"/>
          <w:sz w:val="24"/>
          <w:szCs w:val="24"/>
        </w:rPr>
        <w:t>4</w:t>
      </w:r>
      <w:r w:rsidRPr="003513F0">
        <w:rPr>
          <w:rFonts w:ascii="Times New Roman" w:hAnsi="Times New Roman" w:cs="Times New Roman"/>
          <w:sz w:val="24"/>
          <w:szCs w:val="24"/>
        </w:rPr>
        <w:t xml:space="preserve"> ,с.13].</w:t>
      </w:r>
    </w:p>
    <w:p w:rsidR="008657E3" w:rsidRPr="003513F0" w:rsidRDefault="004A1ED0"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Л.И. Бoжович подчёркивала, </w:t>
      </w:r>
      <w:r w:rsidR="008657E3" w:rsidRPr="003513F0">
        <w:rPr>
          <w:rFonts w:ascii="Times New Roman" w:hAnsi="Times New Roman" w:cs="Times New Roman"/>
          <w:sz w:val="24"/>
          <w:szCs w:val="24"/>
        </w:rPr>
        <w:t>что</w:t>
      </w:r>
      <w:r w:rsidR="00C66C8C">
        <w:rPr>
          <w:rFonts w:ascii="Times New Roman" w:hAnsi="Times New Roman" w:cs="Times New Roman"/>
          <w:sz w:val="24"/>
          <w:szCs w:val="24"/>
        </w:rPr>
        <w:t xml:space="preserve"> </w:t>
      </w:r>
      <w:r w:rsidR="008657E3" w:rsidRPr="003513F0">
        <w:rPr>
          <w:rFonts w:ascii="Times New Roman" w:hAnsi="Times New Roman" w:cs="Times New Roman"/>
          <w:sz w:val="24"/>
          <w:szCs w:val="24"/>
        </w:rPr>
        <w:t>интерес, или познавательная потребность, является ведущей на всех стадиях психического развития, однако содержание её (потребности) разное, как разные и виды поведения и деятельности ребёнка, в которых оно воплощается [</w:t>
      </w:r>
      <w:r w:rsidR="00F41184" w:rsidRPr="003513F0">
        <w:rPr>
          <w:rFonts w:ascii="Times New Roman" w:hAnsi="Times New Roman" w:cs="Times New Roman"/>
          <w:sz w:val="24"/>
          <w:szCs w:val="24"/>
        </w:rPr>
        <w:t>2,с</w:t>
      </w:r>
      <w:r w:rsidR="008657E3" w:rsidRPr="003513F0">
        <w:rPr>
          <w:rFonts w:ascii="Times New Roman" w:hAnsi="Times New Roman" w:cs="Times New Roman"/>
          <w:sz w:val="24"/>
          <w:szCs w:val="24"/>
        </w:rPr>
        <w:t>.3-14].</w:t>
      </w:r>
    </w:p>
    <w:p w:rsidR="008657E3" w:rsidRPr="003513F0" w:rsidRDefault="008657E3" w:rsidP="003513F0">
      <w:pPr>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sz w:val="24"/>
          <w:szCs w:val="24"/>
        </w:rPr>
        <w:t>Продолжая мысль Л.И. Бoжович, Г.И. Щукина, исследуя познавательный интерес в учебном процессе, отмечала, что в подростковом возрасте познавательный интерес</w:t>
      </w:r>
      <w:r w:rsidR="002525A8" w:rsidRPr="003513F0">
        <w:rPr>
          <w:rFonts w:ascii="Times New Roman" w:hAnsi="Times New Roman" w:cs="Times New Roman"/>
          <w:sz w:val="24"/>
          <w:szCs w:val="24"/>
        </w:rPr>
        <w:t xml:space="preserve"> -</w:t>
      </w:r>
      <w:r w:rsidRPr="003513F0">
        <w:rPr>
          <w:rFonts w:ascii="Times New Roman" w:hAnsi="Times New Roman" w:cs="Times New Roman"/>
          <w:sz w:val="24"/>
          <w:szCs w:val="24"/>
        </w:rPr>
        <w:t xml:space="preserve"> ведущий мотив, который через деятельность способствует формированию общей направленности личности [</w:t>
      </w:r>
      <w:r w:rsidR="00390DD3" w:rsidRPr="003513F0">
        <w:rPr>
          <w:rFonts w:ascii="Times New Roman" w:hAnsi="Times New Roman" w:cs="Times New Roman"/>
          <w:sz w:val="24"/>
          <w:szCs w:val="24"/>
        </w:rPr>
        <w:t>1</w:t>
      </w:r>
      <w:r w:rsidR="005F6A6D" w:rsidRPr="003513F0">
        <w:rPr>
          <w:rFonts w:ascii="Times New Roman" w:hAnsi="Times New Roman" w:cs="Times New Roman"/>
          <w:sz w:val="24"/>
          <w:szCs w:val="24"/>
        </w:rPr>
        <w:t>9</w:t>
      </w:r>
      <w:r w:rsidR="00390DD3" w:rsidRPr="003513F0">
        <w:rPr>
          <w:rFonts w:ascii="Times New Roman" w:hAnsi="Times New Roman" w:cs="Times New Roman"/>
          <w:sz w:val="24"/>
          <w:szCs w:val="24"/>
        </w:rPr>
        <w:t>,</w:t>
      </w:r>
      <w:r w:rsidR="005F6A6D" w:rsidRPr="003513F0">
        <w:rPr>
          <w:rFonts w:ascii="Times New Roman" w:hAnsi="Times New Roman" w:cs="Times New Roman"/>
          <w:sz w:val="24"/>
          <w:szCs w:val="24"/>
        </w:rPr>
        <w:t>20</w:t>
      </w:r>
      <w:r w:rsidRPr="003513F0">
        <w:rPr>
          <w:rFonts w:ascii="Times New Roman" w:hAnsi="Times New Roman" w:cs="Times New Roman"/>
          <w:sz w:val="24"/>
          <w:szCs w:val="24"/>
        </w:rPr>
        <w:t>].</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 трактовке С.Л. Рубинштейна «интерес-тенденция или направленность личности, заключающаяся в направленности или сосредоточенности её помыслов на определённом предмете»  [</w:t>
      </w:r>
      <w:r w:rsidR="00390DD3" w:rsidRPr="003513F0">
        <w:rPr>
          <w:rFonts w:ascii="Times New Roman" w:hAnsi="Times New Roman" w:cs="Times New Roman"/>
          <w:sz w:val="24"/>
          <w:szCs w:val="24"/>
        </w:rPr>
        <w:t>1</w:t>
      </w:r>
      <w:r w:rsidR="005F6A6D" w:rsidRPr="003513F0">
        <w:rPr>
          <w:rFonts w:ascii="Times New Roman" w:hAnsi="Times New Roman" w:cs="Times New Roman"/>
          <w:sz w:val="24"/>
          <w:szCs w:val="24"/>
        </w:rPr>
        <w:t>5</w:t>
      </w:r>
      <w:r w:rsidR="00390DD3" w:rsidRPr="003513F0">
        <w:rPr>
          <w:rFonts w:ascii="Times New Roman" w:hAnsi="Times New Roman" w:cs="Times New Roman"/>
          <w:sz w:val="24"/>
          <w:szCs w:val="24"/>
        </w:rPr>
        <w:t>,</w:t>
      </w:r>
      <w:r w:rsidRPr="003513F0">
        <w:rPr>
          <w:rFonts w:ascii="Times New Roman" w:hAnsi="Times New Roman" w:cs="Times New Roman"/>
          <w:sz w:val="24"/>
          <w:szCs w:val="24"/>
        </w:rPr>
        <w:t>с.630].</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Предметом интереса для человека является далеко не всё</w:t>
      </w:r>
      <w:r w:rsidR="002525A8" w:rsidRPr="003513F0">
        <w:rPr>
          <w:rFonts w:ascii="Times New Roman" w:hAnsi="Times New Roman" w:cs="Times New Roman"/>
          <w:sz w:val="24"/>
          <w:szCs w:val="24"/>
        </w:rPr>
        <w:t xml:space="preserve">, а лишь то, что имеет для него </w:t>
      </w:r>
      <w:r w:rsidRPr="003513F0">
        <w:rPr>
          <w:rFonts w:ascii="Times New Roman" w:hAnsi="Times New Roman" w:cs="Times New Roman"/>
          <w:sz w:val="24"/>
          <w:szCs w:val="24"/>
        </w:rPr>
        <w:t>необходимость, значимость, ценность и привлекательность.</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Интерес – специфическое отношение личности к объекту, вызванное сознанием его жизненного значения и эмоциональной привлекательностью. (А.Г.Ковалёв) [</w:t>
      </w:r>
      <w:r w:rsidR="00390DD3" w:rsidRPr="003513F0">
        <w:rPr>
          <w:rFonts w:ascii="Times New Roman" w:hAnsi="Times New Roman" w:cs="Times New Roman"/>
          <w:sz w:val="24"/>
          <w:szCs w:val="24"/>
        </w:rPr>
        <w:t>1</w:t>
      </w:r>
      <w:r w:rsidR="005F6A6D" w:rsidRPr="003513F0">
        <w:rPr>
          <w:rFonts w:ascii="Times New Roman" w:hAnsi="Times New Roman" w:cs="Times New Roman"/>
          <w:sz w:val="24"/>
          <w:szCs w:val="24"/>
        </w:rPr>
        <w:t>9</w:t>
      </w:r>
      <w:r w:rsidR="00390DD3" w:rsidRPr="003513F0">
        <w:rPr>
          <w:rFonts w:ascii="Times New Roman" w:hAnsi="Times New Roman" w:cs="Times New Roman"/>
          <w:sz w:val="24"/>
          <w:szCs w:val="24"/>
        </w:rPr>
        <w:sym w:font="Symbol" w:char="F05D"/>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Кризис детского чтения проявляется не столько в том, что многие дети перестали читать, сколько в том, что у них не развит интерес к этой сфере занятий.</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Л.С. Выготский считал, что «прежде, чем ты хочешь призвать ребенка к какой-либо деятельности, заинтересуй его ею, позаботься о том, чтобы обнаружить, что он готов к этой деятельности, что у него напряжены все силы, необходимые для нее, и что ребенок будет действовать сам, преподавателю </w:t>
      </w:r>
      <w:r w:rsidR="002525A8" w:rsidRPr="003513F0">
        <w:rPr>
          <w:rFonts w:ascii="Times New Roman" w:hAnsi="Times New Roman" w:cs="Times New Roman"/>
          <w:sz w:val="24"/>
          <w:szCs w:val="24"/>
        </w:rPr>
        <w:t xml:space="preserve">же </w:t>
      </w:r>
      <w:r w:rsidRPr="003513F0">
        <w:rPr>
          <w:rFonts w:ascii="Times New Roman" w:hAnsi="Times New Roman" w:cs="Times New Roman"/>
          <w:sz w:val="24"/>
          <w:szCs w:val="24"/>
        </w:rPr>
        <w:t>остаётся только руководить и направлять его деятельность» [</w:t>
      </w:r>
      <w:r w:rsidR="00390DD3" w:rsidRPr="003513F0">
        <w:rPr>
          <w:rFonts w:ascii="Times New Roman" w:hAnsi="Times New Roman" w:cs="Times New Roman"/>
          <w:sz w:val="24"/>
          <w:szCs w:val="24"/>
        </w:rPr>
        <w:t>5</w:t>
      </w:r>
      <w:r w:rsidRPr="003513F0">
        <w:rPr>
          <w:rFonts w:ascii="Times New Roman" w:hAnsi="Times New Roman" w:cs="Times New Roman"/>
          <w:sz w:val="24"/>
          <w:szCs w:val="24"/>
        </w:rPr>
        <w:t>, с.118].</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Формирование читательских интересов привлекало внимание многих ученых (К.Д. Ушинский, В.П. Вахтеров, П.О. Афанасьев и др.). Особо необходимо отметить работу в этом направлении Н.Н. Сватовской и О.В. Джежелей. Однако вопрос о педагогических условиях формирования читательских интересов ни в одном исследовании не ставился и</w:t>
      </w:r>
      <w:r w:rsidR="002525A8" w:rsidRPr="003513F0">
        <w:rPr>
          <w:rFonts w:ascii="Times New Roman" w:hAnsi="Times New Roman" w:cs="Times New Roman"/>
          <w:sz w:val="24"/>
          <w:szCs w:val="24"/>
        </w:rPr>
        <w:t xml:space="preserve"> не разрешался, хотя в практике </w:t>
      </w:r>
      <w:r w:rsidRPr="003513F0">
        <w:rPr>
          <w:rFonts w:ascii="Times New Roman" w:hAnsi="Times New Roman" w:cs="Times New Roman"/>
          <w:sz w:val="24"/>
          <w:szCs w:val="24"/>
        </w:rPr>
        <w:t>обучения актуальность этой проблемы по-прежнему высока. Специально организованные ис</w:t>
      </w:r>
      <w:r w:rsidR="004A1ED0" w:rsidRPr="003513F0">
        <w:rPr>
          <w:rFonts w:ascii="Times New Roman" w:hAnsi="Times New Roman" w:cs="Times New Roman"/>
          <w:sz w:val="24"/>
          <w:szCs w:val="24"/>
        </w:rPr>
        <w:t>следования (Л.С. Дягилева, Р.А.</w:t>
      </w:r>
      <w:r w:rsidR="00C66C8C">
        <w:rPr>
          <w:rFonts w:ascii="Times New Roman" w:hAnsi="Times New Roman" w:cs="Times New Roman"/>
          <w:sz w:val="24"/>
          <w:szCs w:val="24"/>
        </w:rPr>
        <w:t xml:space="preserve"> </w:t>
      </w:r>
      <w:r w:rsidR="004A1ED0" w:rsidRPr="003513F0">
        <w:rPr>
          <w:rFonts w:ascii="Times New Roman" w:hAnsi="Times New Roman" w:cs="Times New Roman"/>
          <w:sz w:val="24"/>
          <w:szCs w:val="24"/>
        </w:rPr>
        <w:t>Жданова, И.А.</w:t>
      </w:r>
      <w:r w:rsidR="00C66C8C">
        <w:rPr>
          <w:rFonts w:ascii="Times New Roman" w:hAnsi="Times New Roman" w:cs="Times New Roman"/>
          <w:sz w:val="24"/>
          <w:szCs w:val="24"/>
        </w:rPr>
        <w:t xml:space="preserve"> </w:t>
      </w:r>
      <w:r w:rsidRPr="003513F0">
        <w:rPr>
          <w:rFonts w:ascii="Times New Roman" w:hAnsi="Times New Roman" w:cs="Times New Roman"/>
          <w:sz w:val="24"/>
          <w:szCs w:val="24"/>
        </w:rPr>
        <w:t>Свиридова) констатируют, что природный познавательный инте</w:t>
      </w:r>
      <w:r w:rsidR="002525A8" w:rsidRPr="003513F0">
        <w:rPr>
          <w:rFonts w:ascii="Times New Roman" w:hAnsi="Times New Roman" w:cs="Times New Roman"/>
          <w:sz w:val="24"/>
          <w:szCs w:val="24"/>
        </w:rPr>
        <w:t xml:space="preserve">рес ребенка, впервые пришедшего </w:t>
      </w:r>
      <w:r w:rsidRPr="003513F0">
        <w:rPr>
          <w:rFonts w:ascii="Times New Roman" w:hAnsi="Times New Roman" w:cs="Times New Roman"/>
          <w:sz w:val="24"/>
          <w:szCs w:val="24"/>
        </w:rPr>
        <w:t>в школу, в большинстве случаев постепенно угасает, и у ряда школьников появляется стойкое нежелание учиться.</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Читательский интерес - это выделение из огромного мира литературы определённой книги, т.е. выбор книги, но не любой, а той, которая имеет для конкретного читателя значимость. Она доставляет ему радость, эмоциональное наслаждение, вызывает положительное отношение к себе</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Наличие или отсутствие интереса к чтению </w:t>
      </w:r>
      <w:r w:rsidR="004A1ED0" w:rsidRPr="003513F0">
        <w:rPr>
          <w:rFonts w:ascii="Times New Roman" w:hAnsi="Times New Roman" w:cs="Times New Roman"/>
          <w:sz w:val="24"/>
          <w:szCs w:val="24"/>
        </w:rPr>
        <w:t>-</w:t>
      </w:r>
      <w:r w:rsidRPr="003513F0">
        <w:rPr>
          <w:rFonts w:ascii="Times New Roman" w:hAnsi="Times New Roman" w:cs="Times New Roman"/>
          <w:sz w:val="24"/>
          <w:szCs w:val="24"/>
        </w:rPr>
        <w:t xml:space="preserve"> основной фактор отношения ребенка к книге и критерий ее оценки. Чтение без интереса превращается в формальную </w:t>
      </w:r>
      <w:r w:rsidR="00390DD3" w:rsidRPr="003513F0">
        <w:rPr>
          <w:rFonts w:ascii="Times New Roman" w:hAnsi="Times New Roman" w:cs="Times New Roman"/>
          <w:sz w:val="24"/>
          <w:szCs w:val="24"/>
        </w:rPr>
        <w:t>деятельность</w:t>
      </w:r>
      <w:r w:rsidRPr="003513F0">
        <w:rPr>
          <w:rFonts w:ascii="Times New Roman" w:hAnsi="Times New Roman" w:cs="Times New Roman"/>
          <w:sz w:val="24"/>
          <w:szCs w:val="24"/>
        </w:rPr>
        <w:t xml:space="preserve">, лишенную для ребенка </w:t>
      </w:r>
      <w:r w:rsidR="00390DD3" w:rsidRPr="003513F0">
        <w:rPr>
          <w:rFonts w:ascii="Times New Roman" w:hAnsi="Times New Roman" w:cs="Times New Roman"/>
          <w:sz w:val="24"/>
          <w:szCs w:val="24"/>
        </w:rPr>
        <w:t>всякой</w:t>
      </w:r>
      <w:r w:rsidR="00551573">
        <w:rPr>
          <w:rFonts w:ascii="Times New Roman" w:hAnsi="Times New Roman" w:cs="Times New Roman"/>
          <w:sz w:val="24"/>
          <w:szCs w:val="24"/>
        </w:rPr>
        <w:t xml:space="preserve"> </w:t>
      </w:r>
      <w:r w:rsidR="00390DD3" w:rsidRPr="003513F0">
        <w:rPr>
          <w:rFonts w:ascii="Times New Roman" w:hAnsi="Times New Roman" w:cs="Times New Roman"/>
          <w:sz w:val="24"/>
          <w:szCs w:val="24"/>
        </w:rPr>
        <w:t>привлекательности</w:t>
      </w:r>
      <w:r w:rsidRPr="003513F0">
        <w:rPr>
          <w:rFonts w:ascii="Times New Roman" w:hAnsi="Times New Roman" w:cs="Times New Roman"/>
          <w:sz w:val="24"/>
          <w:szCs w:val="24"/>
        </w:rPr>
        <w:t xml:space="preserve">, а значит, и </w:t>
      </w:r>
      <w:r w:rsidR="00390DD3" w:rsidRPr="003513F0">
        <w:rPr>
          <w:rFonts w:ascii="Times New Roman" w:hAnsi="Times New Roman" w:cs="Times New Roman"/>
          <w:sz w:val="24"/>
          <w:szCs w:val="24"/>
        </w:rPr>
        <w:t>эффективности</w:t>
      </w: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Книгой</w:t>
      </w:r>
      <w:r w:rsidRPr="003513F0">
        <w:rPr>
          <w:rFonts w:ascii="Times New Roman" w:hAnsi="Times New Roman" w:cs="Times New Roman"/>
          <w:sz w:val="24"/>
          <w:szCs w:val="24"/>
        </w:rPr>
        <w:t xml:space="preserve"> пользуются. С </w:t>
      </w:r>
      <w:r w:rsidR="00390DD3" w:rsidRPr="003513F0">
        <w:rPr>
          <w:rFonts w:ascii="Times New Roman" w:hAnsi="Times New Roman" w:cs="Times New Roman"/>
          <w:sz w:val="24"/>
          <w:szCs w:val="24"/>
        </w:rPr>
        <w:t>книгой</w:t>
      </w:r>
      <w:r w:rsidR="00551573">
        <w:rPr>
          <w:rFonts w:ascii="Times New Roman" w:hAnsi="Times New Roman" w:cs="Times New Roman"/>
          <w:sz w:val="24"/>
          <w:szCs w:val="24"/>
        </w:rPr>
        <w:t xml:space="preserve"> </w:t>
      </w:r>
      <w:r w:rsidR="00390DD3" w:rsidRPr="003513F0">
        <w:rPr>
          <w:rFonts w:ascii="Times New Roman" w:hAnsi="Times New Roman" w:cs="Times New Roman"/>
          <w:sz w:val="24"/>
          <w:szCs w:val="24"/>
        </w:rPr>
        <w:t>работают</w:t>
      </w:r>
      <w:r w:rsidRPr="003513F0">
        <w:rPr>
          <w:rFonts w:ascii="Times New Roman" w:hAnsi="Times New Roman" w:cs="Times New Roman"/>
          <w:sz w:val="24"/>
          <w:szCs w:val="24"/>
        </w:rPr>
        <w:t xml:space="preserve">. Из книги </w:t>
      </w:r>
      <w:r w:rsidR="00390DD3" w:rsidRPr="003513F0">
        <w:rPr>
          <w:rFonts w:ascii="Times New Roman" w:hAnsi="Times New Roman" w:cs="Times New Roman"/>
          <w:sz w:val="24"/>
          <w:szCs w:val="24"/>
        </w:rPr>
        <w:t>черпают сведения. По ней учатся,</w:t>
      </w:r>
      <w:r w:rsidR="00551573">
        <w:rPr>
          <w:rFonts w:ascii="Times New Roman" w:hAnsi="Times New Roman" w:cs="Times New Roman"/>
          <w:sz w:val="24"/>
          <w:szCs w:val="24"/>
        </w:rPr>
        <w:t xml:space="preserve"> </w:t>
      </w:r>
      <w:r w:rsidR="00390DD3" w:rsidRPr="003513F0">
        <w:rPr>
          <w:rFonts w:ascii="Times New Roman" w:hAnsi="Times New Roman" w:cs="Times New Roman"/>
          <w:sz w:val="24"/>
          <w:szCs w:val="24"/>
        </w:rPr>
        <w:t>но не читают,</w:t>
      </w:r>
      <w:r w:rsidRPr="003513F0">
        <w:rPr>
          <w:rFonts w:ascii="Times New Roman" w:hAnsi="Times New Roman" w:cs="Times New Roman"/>
          <w:sz w:val="24"/>
          <w:szCs w:val="24"/>
        </w:rPr>
        <w:t xml:space="preserve"> если принять за чтение </w:t>
      </w:r>
      <w:r w:rsidR="00390DD3" w:rsidRPr="003513F0">
        <w:rPr>
          <w:rFonts w:ascii="Times New Roman" w:hAnsi="Times New Roman" w:cs="Times New Roman"/>
          <w:sz w:val="24"/>
          <w:szCs w:val="24"/>
        </w:rPr>
        <w:t>особого</w:t>
      </w:r>
      <w:r w:rsidRPr="003513F0">
        <w:rPr>
          <w:rFonts w:ascii="Times New Roman" w:hAnsi="Times New Roman" w:cs="Times New Roman"/>
          <w:sz w:val="24"/>
          <w:szCs w:val="24"/>
        </w:rPr>
        <w:t xml:space="preserve"> рода </w:t>
      </w:r>
      <w:r w:rsidR="00390DD3" w:rsidRPr="003513F0">
        <w:rPr>
          <w:rFonts w:ascii="Times New Roman" w:hAnsi="Times New Roman" w:cs="Times New Roman"/>
          <w:sz w:val="24"/>
          <w:szCs w:val="24"/>
        </w:rPr>
        <w:t>эмоционально</w:t>
      </w:r>
      <w:r w:rsidRPr="003513F0">
        <w:rPr>
          <w:rFonts w:ascii="Times New Roman" w:hAnsi="Times New Roman" w:cs="Times New Roman"/>
          <w:sz w:val="24"/>
          <w:szCs w:val="24"/>
        </w:rPr>
        <w:t>-творческую жизнь, </w:t>
      </w:r>
      <w:r w:rsidR="00390DD3" w:rsidRPr="003513F0">
        <w:rPr>
          <w:rFonts w:ascii="Times New Roman" w:hAnsi="Times New Roman" w:cs="Times New Roman"/>
          <w:sz w:val="24"/>
          <w:szCs w:val="24"/>
        </w:rPr>
        <w:t>обогащающую</w:t>
      </w:r>
      <w:r w:rsidRPr="003513F0">
        <w:rPr>
          <w:rFonts w:ascii="Times New Roman" w:hAnsi="Times New Roman" w:cs="Times New Roman"/>
          <w:sz w:val="24"/>
          <w:szCs w:val="24"/>
        </w:rPr>
        <w:t xml:space="preserve"> личность. Как </w:t>
      </w:r>
      <w:r w:rsidR="00390DD3" w:rsidRPr="003513F0">
        <w:rPr>
          <w:rFonts w:ascii="Times New Roman" w:hAnsi="Times New Roman" w:cs="Times New Roman"/>
          <w:sz w:val="24"/>
          <w:szCs w:val="24"/>
        </w:rPr>
        <w:t>говорит</w:t>
      </w:r>
      <w:r w:rsidRPr="003513F0">
        <w:rPr>
          <w:rFonts w:ascii="Times New Roman" w:hAnsi="Times New Roman" w:cs="Times New Roman"/>
          <w:sz w:val="24"/>
          <w:szCs w:val="24"/>
        </w:rPr>
        <w:t xml:space="preserve"> психолог А.Н. Леонтьев, «чтение утрачивает статус деятельности, </w:t>
      </w:r>
      <w:r w:rsidR="00390DD3" w:rsidRPr="003513F0">
        <w:rPr>
          <w:rFonts w:ascii="Times New Roman" w:hAnsi="Times New Roman" w:cs="Times New Roman"/>
          <w:sz w:val="24"/>
          <w:szCs w:val="24"/>
        </w:rPr>
        <w:t>мотивированной</w:t>
      </w:r>
      <w:r w:rsidR="00551573">
        <w:rPr>
          <w:rFonts w:ascii="Times New Roman" w:hAnsi="Times New Roman" w:cs="Times New Roman"/>
          <w:sz w:val="24"/>
          <w:szCs w:val="24"/>
        </w:rPr>
        <w:t xml:space="preserve"> </w:t>
      </w:r>
      <w:r w:rsidR="00390DD3" w:rsidRPr="003513F0">
        <w:rPr>
          <w:rFonts w:ascii="Times New Roman" w:hAnsi="Times New Roman" w:cs="Times New Roman"/>
          <w:sz w:val="24"/>
          <w:szCs w:val="24"/>
        </w:rPr>
        <w:t>личностным</w:t>
      </w:r>
      <w:r w:rsidR="00551573">
        <w:rPr>
          <w:rFonts w:ascii="Times New Roman" w:hAnsi="Times New Roman" w:cs="Times New Roman"/>
          <w:sz w:val="24"/>
          <w:szCs w:val="24"/>
        </w:rPr>
        <w:t xml:space="preserve"> </w:t>
      </w:r>
      <w:r w:rsidR="00390DD3" w:rsidRPr="003513F0">
        <w:rPr>
          <w:rFonts w:ascii="Times New Roman" w:hAnsi="Times New Roman" w:cs="Times New Roman"/>
          <w:sz w:val="24"/>
          <w:szCs w:val="24"/>
        </w:rPr>
        <w:t>смыслом</w:t>
      </w:r>
      <w:r w:rsidRPr="003513F0">
        <w:rPr>
          <w:rFonts w:ascii="Times New Roman" w:hAnsi="Times New Roman" w:cs="Times New Roman"/>
          <w:sz w:val="24"/>
          <w:szCs w:val="24"/>
        </w:rPr>
        <w:t xml:space="preserve">, глубинными </w:t>
      </w:r>
      <w:r w:rsidR="00390DD3" w:rsidRPr="003513F0">
        <w:rPr>
          <w:rFonts w:ascii="Times New Roman" w:hAnsi="Times New Roman" w:cs="Times New Roman"/>
          <w:sz w:val="24"/>
          <w:szCs w:val="24"/>
        </w:rPr>
        <w:t>потребностями</w:t>
      </w:r>
      <w:r w:rsidRPr="003513F0">
        <w:rPr>
          <w:rFonts w:ascii="Times New Roman" w:hAnsi="Times New Roman" w:cs="Times New Roman"/>
          <w:sz w:val="24"/>
          <w:szCs w:val="24"/>
        </w:rPr>
        <w:t>, превращаясь либо в действие (в рамках деятельности учебной), либо в </w:t>
      </w:r>
      <w:r w:rsidR="00390DD3" w:rsidRPr="003513F0">
        <w:rPr>
          <w:rFonts w:ascii="Times New Roman" w:hAnsi="Times New Roman" w:cs="Times New Roman"/>
          <w:sz w:val="24"/>
          <w:szCs w:val="24"/>
        </w:rPr>
        <w:t>операцию</w:t>
      </w:r>
      <w:r w:rsidR="004A1ED0" w:rsidRPr="003513F0">
        <w:rPr>
          <w:rFonts w:ascii="Times New Roman" w:hAnsi="Times New Roman" w:cs="Times New Roman"/>
          <w:sz w:val="24"/>
          <w:szCs w:val="24"/>
        </w:rPr>
        <w:t xml:space="preserve"> («воспроизвести -</w:t>
      </w:r>
      <w:r w:rsidRPr="003513F0">
        <w:rPr>
          <w:rFonts w:ascii="Times New Roman" w:hAnsi="Times New Roman" w:cs="Times New Roman"/>
          <w:sz w:val="24"/>
          <w:szCs w:val="24"/>
        </w:rPr>
        <w:t xml:space="preserve"> забыть») [9]. По большому счету интерес как сила, влекущая к чтению </w:t>
      </w:r>
      <w:r w:rsidR="004A1ED0" w:rsidRPr="003513F0">
        <w:rPr>
          <w:rFonts w:ascii="Times New Roman" w:hAnsi="Times New Roman" w:cs="Times New Roman"/>
          <w:sz w:val="24"/>
          <w:szCs w:val="24"/>
        </w:rPr>
        <w:t>-</w:t>
      </w:r>
      <w:r w:rsidRPr="003513F0">
        <w:rPr>
          <w:rFonts w:ascii="Times New Roman" w:hAnsi="Times New Roman" w:cs="Times New Roman"/>
          <w:sz w:val="24"/>
          <w:szCs w:val="24"/>
        </w:rPr>
        <w:t xml:space="preserve"> это центральное звено, потянув за которое можно вытянуть всю цепь решения проблем, именуемых «кризис». Будет интерес, буд</w:t>
      </w:r>
      <w:r w:rsidR="004A1ED0" w:rsidRPr="003513F0">
        <w:rPr>
          <w:rFonts w:ascii="Times New Roman" w:hAnsi="Times New Roman" w:cs="Times New Roman"/>
          <w:sz w:val="24"/>
          <w:szCs w:val="24"/>
        </w:rPr>
        <w:t>ет и чтение. Не будет интереса -</w:t>
      </w:r>
      <w:r w:rsidRPr="003513F0">
        <w:rPr>
          <w:rFonts w:ascii="Times New Roman" w:hAnsi="Times New Roman" w:cs="Times New Roman"/>
          <w:sz w:val="24"/>
          <w:szCs w:val="24"/>
        </w:rPr>
        <w:t xml:space="preserve"> не будет и чтения, какие бы усилия мы не прикладывали к этому.</w:t>
      </w:r>
    </w:p>
    <w:p w:rsidR="008657E3" w:rsidRPr="003513F0" w:rsidRDefault="004A1ED0"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И.И. </w:t>
      </w:r>
      <w:r w:rsidR="008657E3" w:rsidRPr="003513F0">
        <w:rPr>
          <w:rFonts w:ascii="Times New Roman" w:hAnsi="Times New Roman" w:cs="Times New Roman"/>
          <w:sz w:val="24"/>
          <w:szCs w:val="24"/>
        </w:rPr>
        <w:t>Оморокова</w:t>
      </w:r>
      <w:r w:rsidR="00551573">
        <w:rPr>
          <w:rFonts w:ascii="Times New Roman" w:hAnsi="Times New Roman" w:cs="Times New Roman"/>
          <w:sz w:val="24"/>
          <w:szCs w:val="24"/>
        </w:rPr>
        <w:t xml:space="preserve"> </w:t>
      </w:r>
      <w:r w:rsidR="00390DD3" w:rsidRPr="003513F0">
        <w:rPr>
          <w:rFonts w:ascii="Times New Roman" w:hAnsi="Times New Roman" w:cs="Times New Roman"/>
          <w:sz w:val="24"/>
          <w:szCs w:val="24"/>
        </w:rPr>
        <w:t>говорит</w:t>
      </w:r>
      <w:r w:rsidR="008657E3" w:rsidRPr="003513F0">
        <w:rPr>
          <w:rFonts w:ascii="Times New Roman" w:hAnsi="Times New Roman" w:cs="Times New Roman"/>
          <w:sz w:val="24"/>
          <w:szCs w:val="24"/>
        </w:rPr>
        <w:t xml:space="preserve">, что интерес к чтению возникает в </w:t>
      </w:r>
      <w:r w:rsidR="00390DD3" w:rsidRPr="003513F0">
        <w:rPr>
          <w:rFonts w:ascii="Times New Roman" w:hAnsi="Times New Roman" w:cs="Times New Roman"/>
          <w:sz w:val="24"/>
          <w:szCs w:val="24"/>
        </w:rPr>
        <w:t>том</w:t>
      </w:r>
      <w:r w:rsidR="008657E3" w:rsidRPr="003513F0">
        <w:rPr>
          <w:rFonts w:ascii="Times New Roman" w:hAnsi="Times New Roman" w:cs="Times New Roman"/>
          <w:sz w:val="24"/>
          <w:szCs w:val="24"/>
        </w:rPr>
        <w:t xml:space="preserve"> случае, когда читатель свободно владеет </w:t>
      </w:r>
      <w:r w:rsidR="00390DD3" w:rsidRPr="003513F0">
        <w:rPr>
          <w:rFonts w:ascii="Times New Roman" w:hAnsi="Times New Roman" w:cs="Times New Roman"/>
          <w:sz w:val="24"/>
          <w:szCs w:val="24"/>
        </w:rPr>
        <w:t>осознанным</w:t>
      </w:r>
      <w:r w:rsidR="00551573">
        <w:rPr>
          <w:rFonts w:ascii="Times New Roman" w:hAnsi="Times New Roman" w:cs="Times New Roman"/>
          <w:sz w:val="24"/>
          <w:szCs w:val="24"/>
        </w:rPr>
        <w:t xml:space="preserve"> чтением и у него развиты</w:t>
      </w:r>
      <w:r w:rsidR="008657E3" w:rsidRPr="003513F0">
        <w:rPr>
          <w:rFonts w:ascii="Times New Roman" w:hAnsi="Times New Roman" w:cs="Times New Roman"/>
          <w:sz w:val="24"/>
          <w:szCs w:val="24"/>
        </w:rPr>
        <w:t xml:space="preserve"> учебно-познавательные мотивы</w:t>
      </w:r>
      <w:r w:rsidR="00390DD3" w:rsidRPr="003513F0">
        <w:rPr>
          <w:rFonts w:ascii="Times New Roman" w:hAnsi="Times New Roman" w:cs="Times New Roman"/>
          <w:sz w:val="24"/>
          <w:szCs w:val="24"/>
        </w:rPr>
        <w:t xml:space="preserve"> чтения [1</w:t>
      </w:r>
      <w:r w:rsidR="005F6A6D" w:rsidRPr="003513F0">
        <w:rPr>
          <w:rFonts w:ascii="Times New Roman" w:hAnsi="Times New Roman" w:cs="Times New Roman"/>
          <w:sz w:val="24"/>
          <w:szCs w:val="24"/>
        </w:rPr>
        <w:t>3</w:t>
      </w:r>
      <w:r w:rsidR="008657E3" w:rsidRPr="003513F0">
        <w:rPr>
          <w:rFonts w:ascii="Times New Roman" w:hAnsi="Times New Roman" w:cs="Times New Roman"/>
          <w:sz w:val="24"/>
          <w:szCs w:val="24"/>
        </w:rPr>
        <w:t>].</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Исходя из общей задачи развития личности ребенка, начальная школа должна сформировать младшего школьника как сознательного читателя, </w:t>
      </w:r>
      <w:r w:rsidR="00390DD3" w:rsidRPr="003513F0">
        <w:rPr>
          <w:rFonts w:ascii="Times New Roman" w:hAnsi="Times New Roman" w:cs="Times New Roman"/>
          <w:sz w:val="24"/>
          <w:szCs w:val="24"/>
        </w:rPr>
        <w:t>проявляющего</w:t>
      </w:r>
      <w:r w:rsidRPr="003513F0">
        <w:rPr>
          <w:rFonts w:ascii="Times New Roman" w:hAnsi="Times New Roman" w:cs="Times New Roman"/>
          <w:sz w:val="24"/>
          <w:szCs w:val="24"/>
        </w:rPr>
        <w:t xml:space="preserve"> интерес к чтению, владеющего прочными навыками чтения (на уровне данного возраста), способами самостоятельной работы с читаемым текстом и детской книгой, обладающего определённой начитанностью, нравственно-эстетическим и гражданским развитием.</w:t>
      </w:r>
    </w:p>
    <w:p w:rsidR="008657E3" w:rsidRPr="003513F0" w:rsidRDefault="008657E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 xml:space="preserve">Воспитание сознательного читателя в начальной школе предполагает овладение навыком чтения, </w:t>
      </w:r>
      <w:r w:rsidR="00390DD3" w:rsidRPr="003513F0">
        <w:rPr>
          <w:rFonts w:ascii="Times New Roman" w:hAnsi="Times New Roman" w:cs="Times New Roman"/>
          <w:sz w:val="24"/>
          <w:szCs w:val="24"/>
        </w:rPr>
        <w:t>культурой</w:t>
      </w:r>
      <w:r w:rsidRPr="003513F0">
        <w:rPr>
          <w:rFonts w:ascii="Times New Roman" w:hAnsi="Times New Roman" w:cs="Times New Roman"/>
          <w:sz w:val="24"/>
          <w:szCs w:val="24"/>
        </w:rPr>
        <w:t xml:space="preserve"> чтения, слушания, </w:t>
      </w:r>
      <w:r w:rsidR="00390DD3" w:rsidRPr="003513F0">
        <w:rPr>
          <w:rFonts w:ascii="Times New Roman" w:hAnsi="Times New Roman" w:cs="Times New Roman"/>
          <w:sz w:val="24"/>
          <w:szCs w:val="24"/>
        </w:rPr>
        <w:t>говорения</w:t>
      </w: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сформированности</w:t>
      </w:r>
      <w:r w:rsidR="00551573">
        <w:rPr>
          <w:rFonts w:ascii="Times New Roman" w:hAnsi="Times New Roman" w:cs="Times New Roman"/>
          <w:sz w:val="24"/>
          <w:szCs w:val="24"/>
        </w:rPr>
        <w:t xml:space="preserve"> </w:t>
      </w:r>
      <w:r w:rsidR="00390DD3" w:rsidRPr="003513F0">
        <w:rPr>
          <w:rFonts w:ascii="Times New Roman" w:hAnsi="Times New Roman" w:cs="Times New Roman"/>
          <w:sz w:val="24"/>
          <w:szCs w:val="24"/>
        </w:rPr>
        <w:t>навыков</w:t>
      </w:r>
      <w:r w:rsidRPr="003513F0">
        <w:rPr>
          <w:rFonts w:ascii="Times New Roman" w:hAnsi="Times New Roman" w:cs="Times New Roman"/>
          <w:sz w:val="24"/>
          <w:szCs w:val="24"/>
        </w:rPr>
        <w:t xml:space="preserve"> работы с разными видами текстов, т.е. развития начитанности, эмоциональной </w:t>
      </w:r>
      <w:r w:rsidR="00390DD3" w:rsidRPr="003513F0">
        <w:rPr>
          <w:rFonts w:ascii="Times New Roman" w:hAnsi="Times New Roman" w:cs="Times New Roman"/>
          <w:sz w:val="24"/>
          <w:szCs w:val="24"/>
        </w:rPr>
        <w:t>отзывчивости</w:t>
      </w:r>
      <w:r w:rsidRPr="003513F0">
        <w:rPr>
          <w:rFonts w:ascii="Times New Roman" w:hAnsi="Times New Roman" w:cs="Times New Roman"/>
          <w:sz w:val="24"/>
          <w:szCs w:val="24"/>
        </w:rPr>
        <w:t xml:space="preserve"> на читаемое, </w:t>
      </w:r>
      <w:r w:rsidR="00390DD3" w:rsidRPr="003513F0">
        <w:rPr>
          <w:rFonts w:ascii="Times New Roman" w:hAnsi="Times New Roman" w:cs="Times New Roman"/>
          <w:sz w:val="24"/>
          <w:szCs w:val="24"/>
        </w:rPr>
        <w:t>творческой</w:t>
      </w:r>
      <w:r w:rsidRPr="003513F0">
        <w:rPr>
          <w:rFonts w:ascii="Times New Roman" w:hAnsi="Times New Roman" w:cs="Times New Roman"/>
          <w:sz w:val="24"/>
          <w:szCs w:val="24"/>
        </w:rPr>
        <w:t xml:space="preserve"> активности, определенной </w:t>
      </w:r>
      <w:r w:rsidR="00390DD3" w:rsidRPr="003513F0">
        <w:rPr>
          <w:rFonts w:ascii="Times New Roman" w:hAnsi="Times New Roman" w:cs="Times New Roman"/>
          <w:sz w:val="24"/>
          <w:szCs w:val="24"/>
        </w:rPr>
        <w:t>самостоятельности</w:t>
      </w:r>
      <w:r w:rsidRPr="003513F0">
        <w:rPr>
          <w:rFonts w:ascii="Times New Roman" w:hAnsi="Times New Roman" w:cs="Times New Roman"/>
          <w:sz w:val="24"/>
          <w:szCs w:val="24"/>
        </w:rPr>
        <w:t xml:space="preserve"> и </w:t>
      </w:r>
      <w:r w:rsidR="00390DD3" w:rsidRPr="003513F0">
        <w:rPr>
          <w:rFonts w:ascii="Times New Roman" w:hAnsi="Times New Roman" w:cs="Times New Roman"/>
          <w:sz w:val="24"/>
          <w:szCs w:val="24"/>
        </w:rPr>
        <w:t>элементарной</w:t>
      </w:r>
      <w:r w:rsidRPr="003513F0">
        <w:rPr>
          <w:rFonts w:ascii="Times New Roman" w:hAnsi="Times New Roman" w:cs="Times New Roman"/>
          <w:sz w:val="24"/>
          <w:szCs w:val="24"/>
        </w:rPr>
        <w:t xml:space="preserve"> способности воспринимать художественное произведение в его специфике как искусство слова.</w:t>
      </w:r>
    </w:p>
    <w:p w:rsidR="00544955" w:rsidRPr="003513F0" w:rsidRDefault="00544955" w:rsidP="003513F0">
      <w:pPr>
        <w:spacing w:before="200" w:line="360" w:lineRule="auto"/>
        <w:rPr>
          <w:rFonts w:ascii="Times New Roman" w:hAnsi="Times New Roman"/>
          <w:b/>
          <w:sz w:val="24"/>
          <w:szCs w:val="24"/>
        </w:rPr>
      </w:pPr>
      <w:r w:rsidRPr="003513F0">
        <w:rPr>
          <w:rFonts w:ascii="Times New Roman" w:hAnsi="Times New Roman"/>
          <w:b/>
          <w:sz w:val="24"/>
          <w:szCs w:val="24"/>
        </w:rPr>
        <w:t>7. Новизна опыта</w:t>
      </w:r>
    </w:p>
    <w:p w:rsidR="00FB6AB4" w:rsidRPr="003513F0" w:rsidRDefault="00FB6AB4" w:rsidP="003513F0">
      <w:pPr>
        <w:spacing w:after="0" w:line="360" w:lineRule="auto"/>
        <w:ind w:firstLine="709"/>
        <w:jc w:val="both"/>
        <w:rPr>
          <w:rFonts w:ascii="Times New Roman" w:hAnsi="Times New Roman"/>
          <w:sz w:val="24"/>
          <w:szCs w:val="24"/>
        </w:rPr>
      </w:pPr>
      <w:r w:rsidRPr="003513F0">
        <w:rPr>
          <w:rFonts w:ascii="Times New Roman" w:hAnsi="Times New Roman"/>
          <w:sz w:val="24"/>
          <w:szCs w:val="24"/>
        </w:rPr>
        <w:t xml:space="preserve">Новизна опыта заключается в системном использовании различных форм, методов и приёмов формирования интереса к чтению, в изменении подходов к организации учебно-воспитательного процесса: творческое взаимодействие учителя и </w:t>
      </w:r>
      <w:r w:rsidR="004A1ED0" w:rsidRPr="003513F0">
        <w:rPr>
          <w:rFonts w:ascii="Times New Roman" w:hAnsi="Times New Roman"/>
          <w:sz w:val="24"/>
          <w:szCs w:val="24"/>
        </w:rPr>
        <w:t>обучающи</w:t>
      </w:r>
      <w:r w:rsidRPr="003513F0">
        <w:rPr>
          <w:rFonts w:ascii="Times New Roman" w:hAnsi="Times New Roman"/>
          <w:sz w:val="24"/>
          <w:szCs w:val="24"/>
        </w:rPr>
        <w:t xml:space="preserve">хся, исходя из принципов сотрудничества и сотворчества с опорой на индивидуальные особенности </w:t>
      </w:r>
      <w:r w:rsidR="005E53D3" w:rsidRPr="003513F0">
        <w:rPr>
          <w:rFonts w:ascii="Times New Roman" w:hAnsi="Times New Roman"/>
          <w:sz w:val="24"/>
          <w:szCs w:val="24"/>
        </w:rPr>
        <w:t>обучающи</w:t>
      </w:r>
      <w:r w:rsidRPr="003513F0">
        <w:rPr>
          <w:rFonts w:ascii="Times New Roman" w:hAnsi="Times New Roman"/>
          <w:sz w:val="24"/>
          <w:szCs w:val="24"/>
        </w:rPr>
        <w:t>хся, разработке новых средств и правил их применения, постановке и решении новых педагогических задач.</w:t>
      </w:r>
    </w:p>
    <w:p w:rsidR="00FB6AB4" w:rsidRPr="003513F0" w:rsidRDefault="00FB6AB4" w:rsidP="003513F0">
      <w:pPr>
        <w:spacing w:line="360" w:lineRule="auto"/>
        <w:ind w:firstLine="708"/>
        <w:jc w:val="both"/>
        <w:rPr>
          <w:rFonts w:ascii="Times New Roman" w:hAnsi="Times New Roman"/>
          <w:sz w:val="24"/>
          <w:szCs w:val="24"/>
        </w:rPr>
      </w:pPr>
      <w:r w:rsidRPr="003513F0">
        <w:rPr>
          <w:rFonts w:ascii="Times New Roman" w:hAnsi="Times New Roman"/>
          <w:sz w:val="24"/>
          <w:szCs w:val="24"/>
        </w:rPr>
        <w:t>Представляемый опыт является репродуктивно-творческим, так как основан на творческом анализе и переработке материала, представленного в педагогической литературе, преломлении его сквозь призму собственного педагогического опыта.</w:t>
      </w:r>
    </w:p>
    <w:p w:rsidR="00322C79" w:rsidRPr="003513F0" w:rsidRDefault="00322C79" w:rsidP="003513F0">
      <w:pPr>
        <w:autoSpaceDE w:val="0"/>
        <w:autoSpaceDN w:val="0"/>
        <w:adjustRightInd w:val="0"/>
        <w:spacing w:after="0" w:line="360" w:lineRule="auto"/>
        <w:jc w:val="center"/>
        <w:rPr>
          <w:rFonts w:ascii="Times New Roman" w:hAnsi="Times New Roman" w:cs="Times New Roman"/>
          <w:b/>
          <w:sz w:val="24"/>
          <w:szCs w:val="24"/>
        </w:rPr>
      </w:pPr>
      <w:r w:rsidRPr="003513F0">
        <w:rPr>
          <w:rFonts w:ascii="Times New Roman" w:hAnsi="Times New Roman" w:cs="Times New Roman"/>
          <w:b/>
          <w:sz w:val="24"/>
          <w:szCs w:val="24"/>
        </w:rPr>
        <w:t xml:space="preserve">Раздел </w:t>
      </w:r>
      <w:r w:rsidR="00C16C9E" w:rsidRPr="003513F0">
        <w:rPr>
          <w:rFonts w:ascii="Times New Roman" w:hAnsi="Times New Roman" w:cs="Times New Roman"/>
          <w:b/>
          <w:sz w:val="24"/>
          <w:szCs w:val="24"/>
          <w:lang w:val="en-US"/>
        </w:rPr>
        <w:t>II</w:t>
      </w:r>
      <w:r w:rsidR="00C16C9E" w:rsidRPr="003513F0">
        <w:rPr>
          <w:rFonts w:ascii="Times New Roman" w:hAnsi="Times New Roman" w:cs="Times New Roman"/>
          <w:b/>
          <w:sz w:val="24"/>
          <w:szCs w:val="24"/>
        </w:rPr>
        <w:t>.</w:t>
      </w:r>
    </w:p>
    <w:p w:rsidR="00C16C9E" w:rsidRPr="003513F0" w:rsidRDefault="00322C79" w:rsidP="003513F0">
      <w:pPr>
        <w:autoSpaceDE w:val="0"/>
        <w:autoSpaceDN w:val="0"/>
        <w:adjustRightInd w:val="0"/>
        <w:spacing w:after="0" w:line="360" w:lineRule="auto"/>
        <w:jc w:val="center"/>
        <w:rPr>
          <w:rFonts w:ascii="Times New Roman" w:hAnsi="Times New Roman" w:cs="Times New Roman"/>
          <w:b/>
          <w:sz w:val="24"/>
          <w:szCs w:val="24"/>
        </w:rPr>
      </w:pPr>
      <w:r w:rsidRPr="003513F0">
        <w:rPr>
          <w:rFonts w:ascii="Times New Roman" w:hAnsi="Times New Roman" w:cs="Times New Roman"/>
          <w:b/>
          <w:sz w:val="24"/>
          <w:szCs w:val="24"/>
        </w:rPr>
        <w:t>Т</w:t>
      </w:r>
      <w:r w:rsidR="00C16C9E" w:rsidRPr="003513F0">
        <w:rPr>
          <w:rFonts w:ascii="Times New Roman" w:hAnsi="Times New Roman" w:cs="Times New Roman"/>
          <w:b/>
          <w:sz w:val="24"/>
          <w:szCs w:val="24"/>
        </w:rPr>
        <w:t>ехнология опыта</w:t>
      </w:r>
    </w:p>
    <w:p w:rsidR="00322C79" w:rsidRPr="003513F0" w:rsidRDefault="00322C79" w:rsidP="003513F0">
      <w:pPr>
        <w:autoSpaceDE w:val="0"/>
        <w:autoSpaceDN w:val="0"/>
        <w:adjustRightInd w:val="0"/>
        <w:spacing w:after="0" w:line="360" w:lineRule="auto"/>
        <w:ind w:firstLine="709"/>
        <w:rPr>
          <w:rFonts w:ascii="Times New Roman" w:hAnsi="Times New Roman" w:cs="Times New Roman"/>
          <w:b/>
          <w:sz w:val="24"/>
          <w:szCs w:val="24"/>
        </w:rPr>
      </w:pPr>
      <w:r w:rsidRPr="003513F0">
        <w:rPr>
          <w:rFonts w:ascii="Times New Roman" w:hAnsi="Times New Roman" w:cs="Times New Roman"/>
          <w:b/>
          <w:sz w:val="24"/>
          <w:szCs w:val="24"/>
        </w:rPr>
        <w:t>Цели и задачи опыта</w:t>
      </w:r>
    </w:p>
    <w:p w:rsidR="00BB12F5" w:rsidRPr="003513F0" w:rsidRDefault="00C16C9E"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С одной стороны, уроки внеклассного чтения</w:t>
      </w:r>
      <w:r w:rsidR="00BB12F5" w:rsidRPr="003513F0">
        <w:rPr>
          <w:rFonts w:ascii="Times New Roman" w:hAnsi="Times New Roman" w:cs="Times New Roman"/>
          <w:sz w:val="24"/>
          <w:szCs w:val="24"/>
        </w:rPr>
        <w:t xml:space="preserve"> </w:t>
      </w:r>
      <w:r w:rsidR="00551573">
        <w:rPr>
          <w:rFonts w:ascii="Times New Roman" w:hAnsi="Times New Roman" w:cs="Times New Roman"/>
          <w:sz w:val="24"/>
          <w:szCs w:val="24"/>
        </w:rPr>
        <w:t xml:space="preserve">- </w:t>
      </w:r>
      <w:r w:rsidR="00BB12F5" w:rsidRPr="003513F0">
        <w:rPr>
          <w:rFonts w:ascii="Times New Roman" w:hAnsi="Times New Roman" w:cs="Times New Roman"/>
          <w:sz w:val="24"/>
          <w:szCs w:val="24"/>
        </w:rPr>
        <w:t>свободные уроки, на которых развиваются читательские интересы, кругозор детей, их эстетические чувства, восприятие художественных образов, их воображение и творчество. С другой стороны, на этих уроках выполняются определенные программные требования, формируются умения и навыки, необходимые активному читателю.</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Как отмечает О.</w:t>
      </w:r>
      <w:r w:rsidR="005E53D3" w:rsidRPr="003513F0">
        <w:rPr>
          <w:rFonts w:ascii="Times New Roman" w:hAnsi="Times New Roman" w:cs="Times New Roman"/>
          <w:sz w:val="24"/>
          <w:szCs w:val="24"/>
        </w:rPr>
        <w:t>В.</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 xml:space="preserve">Джежелей, уроки внеклассного чтения должны быть увлекательны, стать праздниками книги, дети ждут их с нетерпением, готовятся к ним. Поскольку уроки внеклассного чтения призваны развивать школьников, воспитывать в них активность, то структура уроков чрезвычайно разнообразна, не подчиняется какой-либо схеме. Каждый урок </w:t>
      </w:r>
      <w:r w:rsidR="00737BB8" w:rsidRPr="003513F0">
        <w:rPr>
          <w:rFonts w:ascii="Times New Roman" w:hAnsi="Times New Roman" w:cs="Times New Roman"/>
          <w:sz w:val="24"/>
          <w:szCs w:val="24"/>
        </w:rPr>
        <w:t>должен быть</w:t>
      </w:r>
      <w:r w:rsidRPr="003513F0">
        <w:rPr>
          <w:rFonts w:ascii="Times New Roman" w:hAnsi="Times New Roman" w:cs="Times New Roman"/>
          <w:sz w:val="24"/>
          <w:szCs w:val="24"/>
        </w:rPr>
        <w:t xml:space="preserve"> творчество</w:t>
      </w:r>
      <w:r w:rsidR="00737BB8" w:rsidRPr="003513F0">
        <w:rPr>
          <w:rFonts w:ascii="Times New Roman" w:hAnsi="Times New Roman" w:cs="Times New Roman"/>
          <w:sz w:val="24"/>
          <w:szCs w:val="24"/>
        </w:rPr>
        <w:t>м</w:t>
      </w:r>
      <w:r w:rsidRPr="003513F0">
        <w:rPr>
          <w:rFonts w:ascii="Times New Roman" w:hAnsi="Times New Roman" w:cs="Times New Roman"/>
          <w:sz w:val="24"/>
          <w:szCs w:val="24"/>
        </w:rPr>
        <w:t xml:space="preserve"> учителя и </w:t>
      </w:r>
      <w:r w:rsidR="005E53D3" w:rsidRPr="003513F0">
        <w:rPr>
          <w:rFonts w:ascii="Times New Roman" w:hAnsi="Times New Roman" w:cs="Times New Roman"/>
          <w:sz w:val="24"/>
          <w:szCs w:val="24"/>
        </w:rPr>
        <w:t>обучающи</w:t>
      </w:r>
      <w:r w:rsidRPr="003513F0">
        <w:rPr>
          <w:rFonts w:ascii="Times New Roman" w:hAnsi="Times New Roman" w:cs="Times New Roman"/>
          <w:sz w:val="24"/>
          <w:szCs w:val="24"/>
        </w:rPr>
        <w:t>хся, и чем большего разнообразия, живости и гибкости удается добиться на этих уроках, тем больше успехов достигает учитель со своим классом.</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В течение </w:t>
      </w:r>
      <w:r w:rsidR="00551573">
        <w:rPr>
          <w:rFonts w:ascii="Times New Roman" w:hAnsi="Times New Roman" w:cs="Times New Roman"/>
          <w:sz w:val="24"/>
          <w:szCs w:val="24"/>
        </w:rPr>
        <w:t>возникновения</w:t>
      </w:r>
      <w:r w:rsidRPr="003513F0">
        <w:rPr>
          <w:rFonts w:ascii="Times New Roman" w:hAnsi="Times New Roman" w:cs="Times New Roman"/>
          <w:sz w:val="24"/>
          <w:szCs w:val="24"/>
        </w:rPr>
        <w:t xml:space="preserve"> педагогического опыта сформировались правила, без соблюдения которых уроки  внеклассного чтения не выполняют </w:t>
      </w:r>
      <w:r w:rsidRPr="003513F0">
        <w:rPr>
          <w:rFonts w:ascii="Times New Roman" w:hAnsi="Times New Roman" w:cs="Times New Roman"/>
          <w:iCs/>
          <w:sz w:val="24"/>
          <w:szCs w:val="24"/>
        </w:rPr>
        <w:t>своих задач</w:t>
      </w:r>
      <w:r w:rsidRPr="003513F0">
        <w:rPr>
          <w:rFonts w:ascii="Times New Roman" w:hAnsi="Times New Roman" w:cs="Times New Roman"/>
          <w:sz w:val="24"/>
          <w:szCs w:val="24"/>
        </w:rPr>
        <w:t>:</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1. На каждом уроке проводить учет того, что дети читали самостоятельно. Дети приносят в класс и показывают те кни</w:t>
      </w:r>
      <w:r w:rsidR="002D2A25" w:rsidRPr="003513F0">
        <w:rPr>
          <w:rFonts w:ascii="Times New Roman" w:hAnsi="Times New Roman" w:cs="Times New Roman"/>
          <w:sz w:val="24"/>
          <w:szCs w:val="24"/>
        </w:rPr>
        <w:t>ги</w:t>
      </w:r>
      <w:r w:rsidRPr="003513F0">
        <w:rPr>
          <w:rFonts w:ascii="Times New Roman" w:hAnsi="Times New Roman" w:cs="Times New Roman"/>
          <w:sz w:val="24"/>
          <w:szCs w:val="24"/>
        </w:rPr>
        <w:t>, которые они прочитали или читают в данное время</w:t>
      </w:r>
      <w:r w:rsidR="002D2A25" w:rsidRPr="003513F0">
        <w:rPr>
          <w:rFonts w:ascii="Times New Roman" w:hAnsi="Times New Roman" w:cs="Times New Roman"/>
          <w:sz w:val="24"/>
          <w:szCs w:val="24"/>
        </w:rPr>
        <w:t xml:space="preserve"> по определенной заранее теме</w:t>
      </w:r>
      <w:r w:rsidRPr="003513F0">
        <w:rPr>
          <w:rFonts w:ascii="Times New Roman" w:hAnsi="Times New Roman" w:cs="Times New Roman"/>
          <w:sz w:val="24"/>
          <w:szCs w:val="24"/>
        </w:rPr>
        <w:t>. Необходимо создать такую ситуацию, в которой происходит взаимный обмен мнениями, продолжающийся и вне урока. На уроке воспитывается у школьников потребность поделиться с товарищами своими мнениями о прочитанных книгах.</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2. На каждом уроке организуется рекомендация новых книг. Формы рекомендаций разнообразны: и обмен мнениями, и прямая рекомендация учителя с показом рекомендуемой книги, и небольшие выставки в классе - тематические или авторские, и прочтение отрывка из рекомендуемой книги, способного заинтересовать учащихся, и показ иллюс</w:t>
      </w:r>
      <w:r w:rsidR="00551573">
        <w:rPr>
          <w:rFonts w:ascii="Times New Roman" w:hAnsi="Times New Roman" w:cs="Times New Roman"/>
          <w:sz w:val="24"/>
          <w:szCs w:val="24"/>
        </w:rPr>
        <w:t>траций</w:t>
      </w:r>
      <w:r w:rsidRPr="003513F0">
        <w:rPr>
          <w:rFonts w:ascii="Times New Roman" w:hAnsi="Times New Roman" w:cs="Times New Roman"/>
          <w:sz w:val="24"/>
          <w:szCs w:val="24"/>
        </w:rPr>
        <w:t>.</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3. На каждом уроке дети читают рассказ, повесть, сказку, стихотворение;</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прочитывают произведение целиком, если оно невелико по объему; читают подряд на 2-3</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уроках или прочитывают отрывки из книги, которую читает весь класс (или из нескольких</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книг). Чаще всего читают вслух. Используется также и</w:t>
      </w:r>
      <w:r w:rsidR="00551573">
        <w:rPr>
          <w:rFonts w:ascii="Times New Roman" w:hAnsi="Times New Roman" w:cs="Times New Roman"/>
          <w:sz w:val="24"/>
          <w:szCs w:val="24"/>
        </w:rPr>
        <w:t xml:space="preserve"> так называемое </w:t>
      </w:r>
      <w:r w:rsidR="005E53D3" w:rsidRPr="003513F0">
        <w:rPr>
          <w:rFonts w:ascii="Times New Roman" w:hAnsi="Times New Roman" w:cs="Times New Roman"/>
          <w:sz w:val="24"/>
          <w:szCs w:val="24"/>
        </w:rPr>
        <w:t xml:space="preserve"> «</w:t>
      </w:r>
      <w:r w:rsidRPr="003513F0">
        <w:rPr>
          <w:rFonts w:ascii="Times New Roman" w:hAnsi="Times New Roman" w:cs="Times New Roman"/>
          <w:sz w:val="24"/>
          <w:szCs w:val="24"/>
        </w:rPr>
        <w:t>тихое</w:t>
      </w:r>
      <w:r w:rsidR="005E53D3" w:rsidRPr="003513F0">
        <w:rPr>
          <w:rFonts w:ascii="Times New Roman" w:hAnsi="Times New Roman" w:cs="Times New Roman"/>
          <w:sz w:val="24"/>
          <w:szCs w:val="24"/>
        </w:rPr>
        <w:t>»</w:t>
      </w:r>
      <w:r w:rsidRPr="003513F0">
        <w:rPr>
          <w:rFonts w:ascii="Times New Roman" w:hAnsi="Times New Roman" w:cs="Times New Roman"/>
          <w:sz w:val="24"/>
          <w:szCs w:val="24"/>
        </w:rPr>
        <w:t xml:space="preserve"> чтение, и инсценирование, и</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чтение по ролям.</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4. На каждом уроке имеют место элементы анализа прочитанного произведения </w:t>
      </w:r>
      <w:r w:rsidR="00412EE3" w:rsidRPr="003513F0">
        <w:rPr>
          <w:rFonts w:ascii="Times New Roman" w:hAnsi="Times New Roman" w:cs="Times New Roman"/>
          <w:sz w:val="24"/>
          <w:szCs w:val="24"/>
        </w:rPr>
        <w:t>–</w:t>
      </w:r>
      <w:r w:rsidRPr="003513F0">
        <w:rPr>
          <w:rFonts w:ascii="Times New Roman" w:hAnsi="Times New Roman" w:cs="Times New Roman"/>
          <w:sz w:val="24"/>
          <w:szCs w:val="24"/>
        </w:rPr>
        <w:t xml:space="preserve"> не</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только в форме беседы (ответы на вопросы учителя), но и в форме свободных высказываний.</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w:t>
      </w:r>
      <w:r w:rsidR="005E53D3" w:rsidRPr="003513F0">
        <w:rPr>
          <w:rFonts w:ascii="Times New Roman" w:hAnsi="Times New Roman" w:cs="Times New Roman"/>
          <w:sz w:val="24"/>
          <w:szCs w:val="24"/>
        </w:rPr>
        <w:t>опрос в последнем случае ставит</w:t>
      </w:r>
      <w:r w:rsidRPr="003513F0">
        <w:rPr>
          <w:rFonts w:ascii="Times New Roman" w:hAnsi="Times New Roman" w:cs="Times New Roman"/>
          <w:sz w:val="24"/>
          <w:szCs w:val="24"/>
        </w:rPr>
        <w:t>ся в общем виде: «Что ты можешь сказать про эту</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книгу?» или «Что тебе особенно в ней понравилось?»</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5. Словарная работа, как и работа над средствами языка на уроках внеклассного</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чтения</w:t>
      </w:r>
      <w:r w:rsidR="005E53D3" w:rsidRPr="003513F0">
        <w:rPr>
          <w:rFonts w:ascii="Times New Roman" w:hAnsi="Times New Roman" w:cs="Times New Roman"/>
          <w:sz w:val="24"/>
          <w:szCs w:val="24"/>
        </w:rPr>
        <w:t>,</w:t>
      </w:r>
      <w:r w:rsidRPr="003513F0">
        <w:rPr>
          <w:rFonts w:ascii="Times New Roman" w:hAnsi="Times New Roman" w:cs="Times New Roman"/>
          <w:sz w:val="24"/>
          <w:szCs w:val="24"/>
        </w:rPr>
        <w:t xml:space="preserve"> играет лишь вспомогательную роль: объясняются трудные слова, обращается</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внимание учащихся на особенно яркие, удачные обороты речи, которые следует запомнить.</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Разобрать все слова, которые могут оказаться детям трудными, непонятными, на уроках</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внеклассного чтения просто невозможно. Словарная работа в значительной степени</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ориентируется здесь на справочники, на ссылки и сноски внизу страницы, на примечания в</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конце книги. Иными словами</w:t>
      </w:r>
      <w:r w:rsidR="005E53D3" w:rsidRPr="003513F0">
        <w:rPr>
          <w:rFonts w:ascii="Times New Roman" w:hAnsi="Times New Roman" w:cs="Times New Roman"/>
          <w:sz w:val="24"/>
          <w:szCs w:val="24"/>
        </w:rPr>
        <w:t>,</w:t>
      </w:r>
      <w:r w:rsidRPr="003513F0">
        <w:rPr>
          <w:rFonts w:ascii="Times New Roman" w:hAnsi="Times New Roman" w:cs="Times New Roman"/>
          <w:sz w:val="24"/>
          <w:szCs w:val="24"/>
        </w:rPr>
        <w:t xml:space="preserve"> эта работа приближается к тем формам, которые используются</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в жизни.</w:t>
      </w:r>
    </w:p>
    <w:p w:rsidR="00BB12F5" w:rsidRPr="003513F0" w:rsidRDefault="00BB12F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6. Пересказ прочитанного на уроках внеклассного чтения постепенно отходит от</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традиционной формы близко к образцу пересказа: дети передают сюжет прочитанного книги</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(т.е. пересказывают сжато), пересказывают понравившиеся отрывки (выборочный пересказ),</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передают прочитанное в ролях. Таким образом, уроки внеклассного чтения создают условия</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для творческих форм пересказа, как впрочем, и для иных видов творческой работы:</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иллюстрирования прочитанного (словесного и графического</w:t>
      </w:r>
      <w:r w:rsidR="00551573">
        <w:rPr>
          <w:rFonts w:ascii="Times New Roman" w:hAnsi="Times New Roman" w:cs="Times New Roman"/>
          <w:sz w:val="24"/>
          <w:szCs w:val="24"/>
        </w:rPr>
        <w:t>), для аппликаций и лепки</w:t>
      </w:r>
      <w:r w:rsidRPr="003513F0">
        <w:rPr>
          <w:rFonts w:ascii="Times New Roman" w:hAnsi="Times New Roman" w:cs="Times New Roman"/>
          <w:sz w:val="24"/>
          <w:szCs w:val="24"/>
        </w:rPr>
        <w:t>,</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для музыкального сопровождения - используются звукозаписи, музыкально-литературные</w:t>
      </w:r>
      <w:r w:rsidR="00551573">
        <w:rPr>
          <w:rFonts w:ascii="Times New Roman" w:hAnsi="Times New Roman" w:cs="Times New Roman"/>
          <w:sz w:val="24"/>
          <w:szCs w:val="24"/>
        </w:rPr>
        <w:t xml:space="preserve"> </w:t>
      </w:r>
      <w:r w:rsidRPr="003513F0">
        <w:rPr>
          <w:rFonts w:ascii="Times New Roman" w:hAnsi="Times New Roman" w:cs="Times New Roman"/>
          <w:sz w:val="24"/>
          <w:szCs w:val="24"/>
        </w:rPr>
        <w:t>композиции по произведениям, картины, портреты, диафильмы</w:t>
      </w:r>
      <w:r w:rsidR="002C1462" w:rsidRPr="003513F0">
        <w:rPr>
          <w:rFonts w:ascii="Times New Roman" w:hAnsi="Times New Roman" w:cs="Times New Roman"/>
          <w:sz w:val="24"/>
          <w:szCs w:val="24"/>
        </w:rPr>
        <w:t>, презентации</w:t>
      </w:r>
      <w:r w:rsidRPr="003513F0">
        <w:rPr>
          <w:rFonts w:ascii="Times New Roman" w:hAnsi="Times New Roman" w:cs="Times New Roman"/>
          <w:sz w:val="24"/>
          <w:szCs w:val="24"/>
        </w:rPr>
        <w:t>.</w:t>
      </w:r>
    </w:p>
    <w:p w:rsidR="002C1462" w:rsidRPr="003513F0" w:rsidRDefault="002C1462"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7. Для более глубокого понимания произведения, развития коммуникативных универсальных учебный действий применя</w:t>
      </w:r>
      <w:r w:rsidR="005E53D3" w:rsidRPr="003513F0">
        <w:rPr>
          <w:rFonts w:ascii="Times New Roman" w:hAnsi="Times New Roman" w:cs="Times New Roman"/>
          <w:sz w:val="24"/>
          <w:szCs w:val="24"/>
        </w:rPr>
        <w:t>ются</w:t>
      </w:r>
      <w:r w:rsidRPr="003513F0">
        <w:rPr>
          <w:rFonts w:ascii="Times New Roman" w:hAnsi="Times New Roman" w:cs="Times New Roman"/>
          <w:sz w:val="24"/>
          <w:szCs w:val="24"/>
        </w:rPr>
        <w:t xml:space="preserve"> ситуации, где ученик давал бы оценку действиям героев или даже автора, предвосхищал события, описанные в произведении («Что бы ты посоветовал герою произведения?», «Как думаешь, что случится  далее?», «Если бы ты был автором этого произведения, о чем написал бы далее?», «Как ты повел бы себя в этой ситуации?»</w:t>
      </w:r>
      <w:r w:rsidR="00E8720F" w:rsidRPr="003513F0">
        <w:rPr>
          <w:rFonts w:ascii="Times New Roman" w:hAnsi="Times New Roman" w:cs="Times New Roman"/>
          <w:sz w:val="24"/>
          <w:szCs w:val="24"/>
        </w:rPr>
        <w:t>, «Какой вопрос ты бы хотел зад</w:t>
      </w:r>
      <w:r w:rsidR="00551573">
        <w:rPr>
          <w:rFonts w:ascii="Times New Roman" w:hAnsi="Times New Roman" w:cs="Times New Roman"/>
          <w:sz w:val="24"/>
          <w:szCs w:val="24"/>
        </w:rPr>
        <w:t>ать герою (автору произведения»</w:t>
      </w:r>
      <w:r w:rsidRPr="003513F0">
        <w:rPr>
          <w:rFonts w:ascii="Times New Roman" w:hAnsi="Times New Roman" w:cs="Times New Roman"/>
          <w:sz w:val="24"/>
          <w:szCs w:val="24"/>
        </w:rPr>
        <w:t>).</w:t>
      </w:r>
    </w:p>
    <w:p w:rsidR="00BB12F5" w:rsidRPr="003513F0" w:rsidRDefault="00E4667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8. Обязательное использование </w:t>
      </w:r>
      <w:r w:rsidR="00636D18" w:rsidRPr="003513F0">
        <w:rPr>
          <w:rFonts w:ascii="Times New Roman" w:hAnsi="Times New Roman" w:cs="Times New Roman"/>
          <w:sz w:val="24"/>
          <w:szCs w:val="24"/>
        </w:rPr>
        <w:t xml:space="preserve">в конце уроков внеклассного чтения </w:t>
      </w:r>
      <w:r w:rsidRPr="003513F0">
        <w:rPr>
          <w:rFonts w:ascii="Times New Roman" w:hAnsi="Times New Roman" w:cs="Times New Roman"/>
          <w:sz w:val="24"/>
          <w:szCs w:val="24"/>
        </w:rPr>
        <w:t xml:space="preserve">этапа рефлексии. </w:t>
      </w:r>
      <w:r w:rsidR="00636D18" w:rsidRPr="003513F0">
        <w:rPr>
          <w:rFonts w:ascii="Times New Roman" w:hAnsi="Times New Roman" w:cs="Times New Roman"/>
          <w:sz w:val="24"/>
          <w:szCs w:val="24"/>
        </w:rPr>
        <w:t xml:space="preserve">Рефлексия – внутренний диалог, в котором ребенок делает попытки рассмотреть, оценить, принять или отвергнуть те или иные ценности, нормы, образцы поведения, описанные на страницах книг. </w:t>
      </w:r>
    </w:p>
    <w:p w:rsidR="00390DD3" w:rsidRPr="003513F0" w:rsidRDefault="00390DD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Формирование интереса во многом зависит от выбора средств, с помощью которых учитель вводит ученика в мир книг. Полезными считаются следующие:</w:t>
      </w:r>
    </w:p>
    <w:p w:rsidR="00390DD3" w:rsidRPr="003513F0" w:rsidRDefault="00390DD3"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новизна;</w:t>
      </w:r>
    </w:p>
    <w:p w:rsidR="00390DD3" w:rsidRPr="003513F0" w:rsidRDefault="00390DD3"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связь с жизненными ситуациями;</w:t>
      </w:r>
    </w:p>
    <w:p w:rsidR="00390DD3" w:rsidRPr="003513F0" w:rsidRDefault="00390DD3"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практическое применение знаний;</w:t>
      </w:r>
    </w:p>
    <w:p w:rsidR="00390DD3" w:rsidRPr="003513F0" w:rsidRDefault="00390DD3"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элементы соревновательности;</w:t>
      </w:r>
    </w:p>
    <w:p w:rsidR="00390DD3" w:rsidRPr="003513F0" w:rsidRDefault="00390DD3"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работа в группе и </w:t>
      </w:r>
      <w:r w:rsidR="00E14E7C" w:rsidRPr="003513F0">
        <w:rPr>
          <w:rFonts w:ascii="Times New Roman" w:hAnsi="Times New Roman" w:cs="Times New Roman"/>
          <w:sz w:val="24"/>
          <w:szCs w:val="24"/>
        </w:rPr>
        <w:t>(или)</w:t>
      </w:r>
      <w:r w:rsidR="004733A5">
        <w:rPr>
          <w:rFonts w:ascii="Times New Roman" w:hAnsi="Times New Roman" w:cs="Times New Roman"/>
          <w:sz w:val="24"/>
          <w:szCs w:val="24"/>
        </w:rPr>
        <w:t xml:space="preserve"> </w:t>
      </w:r>
      <w:r w:rsidRPr="003513F0">
        <w:rPr>
          <w:rFonts w:ascii="Times New Roman" w:hAnsi="Times New Roman" w:cs="Times New Roman"/>
          <w:sz w:val="24"/>
          <w:szCs w:val="24"/>
        </w:rPr>
        <w:t>в парах;</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уроки в нетрадиционной форме;</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создание ситуаций успеха;</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доверие к ученику и др.</w:t>
      </w:r>
    </w:p>
    <w:p w:rsidR="00390DD3" w:rsidRPr="003513F0" w:rsidRDefault="00390DD3"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Учитель должен владеть приёмами поддержки интереса к чтению и стимулировать желание читать самостоятельно:</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опираться на желания читать по выбору;</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учитывать интересы и склонности;</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поддерживать соперничество;</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обращаться к самолюбию;</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одобрять успех; хвалить;</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показывать достижения;</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признавать достоинства;</w:t>
      </w:r>
    </w:p>
    <w:p w:rsidR="00390DD3" w:rsidRPr="003513F0" w:rsidRDefault="00E41A8C" w:rsidP="003513F0">
      <w:pPr>
        <w:spacing w:after="0" w:line="360" w:lineRule="auto"/>
        <w:ind w:left="720"/>
        <w:rPr>
          <w:rFonts w:ascii="Times New Roman" w:hAnsi="Times New Roman" w:cs="Times New Roman"/>
          <w:sz w:val="24"/>
          <w:szCs w:val="24"/>
        </w:rPr>
      </w:pPr>
      <w:r w:rsidRPr="003513F0">
        <w:rPr>
          <w:rFonts w:ascii="Times New Roman" w:hAnsi="Times New Roman" w:cs="Times New Roman"/>
          <w:sz w:val="24"/>
          <w:szCs w:val="24"/>
        </w:rPr>
        <w:t xml:space="preserve">- </w:t>
      </w:r>
      <w:r w:rsidR="00390DD3" w:rsidRPr="003513F0">
        <w:rPr>
          <w:rFonts w:ascii="Times New Roman" w:hAnsi="Times New Roman" w:cs="Times New Roman"/>
          <w:sz w:val="24"/>
          <w:szCs w:val="24"/>
        </w:rPr>
        <w:t>критиковать, сопереживая.</w:t>
      </w:r>
    </w:p>
    <w:p w:rsidR="00BB12F5" w:rsidRPr="003513F0" w:rsidRDefault="00390DD3"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Рассмотрим подробнее одно из условий – использование нестандартных форм уроков внеклассного чтения, использованных в работе</w:t>
      </w:r>
      <w:r w:rsidR="00632FEC" w:rsidRPr="003513F0">
        <w:rPr>
          <w:rFonts w:ascii="Times New Roman" w:hAnsi="Times New Roman" w:cs="Times New Roman"/>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i/>
          <w:sz w:val="24"/>
          <w:szCs w:val="24"/>
        </w:rPr>
        <w:t>Урок – сказка</w:t>
      </w:r>
      <w:r w:rsidR="00F04038" w:rsidRPr="003513F0">
        <w:rPr>
          <w:rFonts w:ascii="Times New Roman" w:hAnsi="Times New Roman" w:cs="Times New Roman"/>
          <w:i/>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 xml:space="preserve">Такой урок может быть проведен по сюжету одной </w:t>
      </w:r>
      <w:r w:rsidR="00636D18" w:rsidRPr="003513F0">
        <w:rPr>
          <w:rFonts w:ascii="Times New Roman" w:hAnsi="Times New Roman" w:cs="Times New Roman"/>
          <w:sz w:val="24"/>
          <w:szCs w:val="24"/>
        </w:rPr>
        <w:t xml:space="preserve">или нескольких </w:t>
      </w:r>
      <w:r w:rsidRPr="003513F0">
        <w:rPr>
          <w:rFonts w:ascii="Times New Roman" w:hAnsi="Times New Roman" w:cs="Times New Roman"/>
          <w:sz w:val="24"/>
          <w:szCs w:val="24"/>
        </w:rPr>
        <w:t>сказочн</w:t>
      </w:r>
      <w:r w:rsidR="00636D18" w:rsidRPr="003513F0">
        <w:rPr>
          <w:rFonts w:ascii="Times New Roman" w:hAnsi="Times New Roman" w:cs="Times New Roman"/>
          <w:sz w:val="24"/>
          <w:szCs w:val="24"/>
        </w:rPr>
        <w:t>ых историй</w:t>
      </w:r>
      <w:r w:rsidRPr="003513F0">
        <w:rPr>
          <w:rFonts w:ascii="Times New Roman" w:hAnsi="Times New Roman" w:cs="Times New Roman"/>
          <w:sz w:val="24"/>
          <w:szCs w:val="24"/>
        </w:rPr>
        <w:t>. Это могут быть народные сказки, сказки одного автора или разных авторов на одну тему. Урок-сказка может оказаться сказочным именно по форме проведения, а не по рассматриваемым литературным произведениям, когда на нем используются сказочные вещи, ребятам помогают выполнить задания сказочные герои, произносятся сказочные заклинания. Такой урок может включать в себя инсценировку, театрализацию.</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i/>
          <w:sz w:val="24"/>
          <w:szCs w:val="24"/>
        </w:rPr>
        <w:t>Урок-театр (спектакль, драматизация)</w:t>
      </w:r>
      <w:r w:rsidR="00F04038" w:rsidRPr="003513F0">
        <w:rPr>
          <w:rFonts w:ascii="Times New Roman" w:hAnsi="Times New Roman" w:cs="Times New Roman"/>
          <w:i/>
          <w:sz w:val="24"/>
          <w:szCs w:val="24"/>
        </w:rPr>
        <w:t>.</w:t>
      </w:r>
    </w:p>
    <w:p w:rsidR="00632FEC" w:rsidRPr="003513F0" w:rsidRDefault="00636D18"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Для проведения урока-театра</w:t>
      </w:r>
      <w:r w:rsidR="00632FEC" w:rsidRPr="003513F0">
        <w:rPr>
          <w:rFonts w:ascii="Times New Roman" w:hAnsi="Times New Roman" w:cs="Times New Roman"/>
          <w:sz w:val="24"/>
          <w:szCs w:val="24"/>
        </w:rPr>
        <w:t xml:space="preserve"> необходимы актеры и зрители, использование театральных афиш, декораций и костюм</w:t>
      </w:r>
      <w:r w:rsidR="00C16C9E" w:rsidRPr="003513F0">
        <w:rPr>
          <w:rFonts w:ascii="Times New Roman" w:hAnsi="Times New Roman" w:cs="Times New Roman"/>
          <w:sz w:val="24"/>
          <w:szCs w:val="24"/>
        </w:rPr>
        <w:t>ов</w:t>
      </w:r>
      <w:r w:rsidR="00632FEC" w:rsidRPr="003513F0">
        <w:rPr>
          <w:rFonts w:ascii="Times New Roman" w:hAnsi="Times New Roman" w:cs="Times New Roman"/>
          <w:sz w:val="24"/>
          <w:szCs w:val="24"/>
        </w:rPr>
        <w:t>. Сценарий театральной постановки либо создается по одному произведению, либо представляет собой коллаж из отрывков разных произведений. На уроке-спектакле можно чередовать драматизацию различных видов: чтение произведения по ролям только с опорой на интонацию; чтение по ролям с предварительным описанием портретов, одежды, поз, жестов, интонации, мимики героев; постановка «живых» картин к произведению; составление спектакля с устным описанием декораций, костюмов, поз, мимики персонажей; развернутое драматическое представление с декорациями и костюмами.</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i/>
          <w:sz w:val="24"/>
          <w:szCs w:val="24"/>
        </w:rPr>
        <w:t>Урок – путешествие</w:t>
      </w:r>
      <w:r w:rsidR="00F04038" w:rsidRPr="003513F0">
        <w:rPr>
          <w:rFonts w:ascii="Times New Roman" w:hAnsi="Times New Roman" w:cs="Times New Roman"/>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Путешествие – яркая, эмоциональная игровая форма, которая увлекает ребенка в начале урока и не дает отвлечься до его окончания.</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Путешествовать</w:t>
      </w:r>
      <w:r w:rsidR="00636D18" w:rsidRPr="003513F0">
        <w:rPr>
          <w:rFonts w:ascii="Times New Roman" w:hAnsi="Times New Roman" w:cs="Times New Roman"/>
          <w:sz w:val="24"/>
          <w:szCs w:val="24"/>
        </w:rPr>
        <w:t xml:space="preserve"> можно по страницам одной книги,</w:t>
      </w:r>
      <w:r w:rsidRPr="003513F0">
        <w:rPr>
          <w:rFonts w:ascii="Times New Roman" w:hAnsi="Times New Roman" w:cs="Times New Roman"/>
          <w:sz w:val="24"/>
          <w:szCs w:val="24"/>
        </w:rPr>
        <w:t xml:space="preserve"> страницам книг одного автора</w:t>
      </w:r>
      <w:r w:rsidR="00636D18" w:rsidRPr="003513F0">
        <w:rPr>
          <w:rFonts w:ascii="Times New Roman" w:hAnsi="Times New Roman" w:cs="Times New Roman"/>
          <w:sz w:val="24"/>
          <w:szCs w:val="24"/>
        </w:rPr>
        <w:t>,</w:t>
      </w:r>
      <w:r w:rsidRPr="003513F0">
        <w:rPr>
          <w:rFonts w:ascii="Times New Roman" w:hAnsi="Times New Roman" w:cs="Times New Roman"/>
          <w:sz w:val="24"/>
          <w:szCs w:val="24"/>
        </w:rPr>
        <w:t xml:space="preserve"> страниц</w:t>
      </w:r>
      <w:r w:rsidR="00636D18" w:rsidRPr="003513F0">
        <w:rPr>
          <w:rFonts w:ascii="Times New Roman" w:hAnsi="Times New Roman" w:cs="Times New Roman"/>
          <w:sz w:val="24"/>
          <w:szCs w:val="24"/>
        </w:rPr>
        <w:t>ам биографии писателя или поэта,</w:t>
      </w:r>
      <w:r w:rsidRPr="003513F0">
        <w:rPr>
          <w:rFonts w:ascii="Times New Roman" w:hAnsi="Times New Roman" w:cs="Times New Roman"/>
          <w:sz w:val="24"/>
          <w:szCs w:val="24"/>
        </w:rPr>
        <w:t xml:space="preserve"> по эпохе, в которой жили а</w:t>
      </w:r>
      <w:r w:rsidR="00004167" w:rsidRPr="003513F0">
        <w:rPr>
          <w:rFonts w:ascii="Times New Roman" w:hAnsi="Times New Roman" w:cs="Times New Roman"/>
          <w:sz w:val="24"/>
          <w:szCs w:val="24"/>
        </w:rPr>
        <w:t>вторы литературных произведений или</w:t>
      </w:r>
      <w:r w:rsidRPr="003513F0">
        <w:rPr>
          <w:rFonts w:ascii="Times New Roman" w:hAnsi="Times New Roman" w:cs="Times New Roman"/>
          <w:sz w:val="24"/>
          <w:szCs w:val="24"/>
        </w:rPr>
        <w:t xml:space="preserve"> по странам, в которых жи</w:t>
      </w:r>
      <w:r w:rsidR="004733A5">
        <w:rPr>
          <w:rFonts w:ascii="Times New Roman" w:hAnsi="Times New Roman" w:cs="Times New Roman"/>
          <w:sz w:val="24"/>
          <w:szCs w:val="24"/>
        </w:rPr>
        <w:t>ли герои книг или писатели</w:t>
      </w:r>
      <w:r w:rsidRPr="003513F0">
        <w:rPr>
          <w:rFonts w:ascii="Times New Roman" w:hAnsi="Times New Roman" w:cs="Times New Roman"/>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От других уроков путешествие отличается наличием карты, на которой отмечаются все станции, остановки, пункты, где предстоит побывать участникам в соответствии с выбранным маршрутом. Определяется транспорт для путешествия – самолет, автобус, велосипед, машина, космический корабль, машина, маш</w:t>
      </w:r>
      <w:r w:rsidR="004733A5">
        <w:rPr>
          <w:rFonts w:ascii="Times New Roman" w:hAnsi="Times New Roman" w:cs="Times New Roman"/>
          <w:sz w:val="24"/>
          <w:szCs w:val="24"/>
        </w:rPr>
        <w:t>ина времени, ковер-самолет</w:t>
      </w:r>
      <w:r w:rsidRPr="003513F0">
        <w:rPr>
          <w:rFonts w:ascii="Times New Roman" w:hAnsi="Times New Roman" w:cs="Times New Roman"/>
          <w:sz w:val="24"/>
          <w:szCs w:val="24"/>
        </w:rPr>
        <w:t>. Путешествие может включать в себя танцы, музыку, театрализацию, элементы ролевой игры. Такой урок требует большой предварительной подготовки, логической законченности, увязки каждого этапа с идеей урока.</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i/>
          <w:sz w:val="24"/>
          <w:szCs w:val="24"/>
        </w:rPr>
        <w:t>Урок – кроссворд</w:t>
      </w:r>
      <w:r w:rsidR="00F04038" w:rsidRPr="003513F0">
        <w:rPr>
          <w:rFonts w:ascii="Times New Roman" w:hAnsi="Times New Roman" w:cs="Times New Roman"/>
          <w:sz w:val="24"/>
          <w:szCs w:val="24"/>
        </w:rPr>
        <w:t>.</w:t>
      </w:r>
    </w:p>
    <w:p w:rsidR="00004167"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Основой урока-кроссворда является разгадывание кроссворда по одному или нескольким литературным произведениям. Работа может сочетаться</w:t>
      </w:r>
      <w:r w:rsidR="00004167" w:rsidRPr="003513F0">
        <w:rPr>
          <w:rFonts w:ascii="Times New Roman" w:hAnsi="Times New Roman" w:cs="Times New Roman"/>
          <w:sz w:val="24"/>
          <w:szCs w:val="24"/>
        </w:rPr>
        <w:t>:</w:t>
      </w:r>
    </w:p>
    <w:p w:rsidR="00004167" w:rsidRPr="003513F0" w:rsidRDefault="00004167"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w:t>
      </w:r>
      <w:r w:rsidR="00632FEC" w:rsidRPr="003513F0">
        <w:rPr>
          <w:rFonts w:ascii="Times New Roman" w:hAnsi="Times New Roman" w:cs="Times New Roman"/>
          <w:sz w:val="24"/>
          <w:szCs w:val="24"/>
        </w:rPr>
        <w:t xml:space="preserve"> с литературно-ролевой игрой, когда сами персонажи бу</w:t>
      </w:r>
      <w:r w:rsidRPr="003513F0">
        <w:rPr>
          <w:rFonts w:ascii="Times New Roman" w:hAnsi="Times New Roman" w:cs="Times New Roman"/>
          <w:sz w:val="24"/>
          <w:szCs w:val="24"/>
        </w:rPr>
        <w:t>дут задавать вопросы кроссворда;</w:t>
      </w:r>
    </w:p>
    <w:p w:rsidR="00004167" w:rsidRPr="003513F0" w:rsidRDefault="00004167"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 xml:space="preserve">- с </w:t>
      </w:r>
      <w:r w:rsidR="00632FEC" w:rsidRPr="003513F0">
        <w:rPr>
          <w:rFonts w:ascii="Times New Roman" w:hAnsi="Times New Roman" w:cs="Times New Roman"/>
          <w:sz w:val="24"/>
          <w:szCs w:val="24"/>
        </w:rPr>
        <w:t xml:space="preserve">путешествием, в котором на каждой остановке учащиеся будут находить следующий вопрос кроссворда; </w:t>
      </w:r>
    </w:p>
    <w:p w:rsidR="00632FEC" w:rsidRPr="003513F0" w:rsidRDefault="007255C3"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 с </w:t>
      </w:r>
      <w:r w:rsidR="00632FEC" w:rsidRPr="003513F0">
        <w:rPr>
          <w:rFonts w:ascii="Times New Roman" w:hAnsi="Times New Roman" w:cs="Times New Roman"/>
          <w:sz w:val="24"/>
          <w:szCs w:val="24"/>
        </w:rPr>
        <w:t>драматизацией фрагментов произведений, названия к</w:t>
      </w:r>
      <w:r w:rsidR="004733A5">
        <w:rPr>
          <w:rFonts w:ascii="Times New Roman" w:hAnsi="Times New Roman" w:cs="Times New Roman"/>
          <w:sz w:val="24"/>
          <w:szCs w:val="24"/>
        </w:rPr>
        <w:t>оторых зашифрованы в кроссворде</w:t>
      </w:r>
      <w:r w:rsidR="00632FEC" w:rsidRPr="003513F0">
        <w:rPr>
          <w:rFonts w:ascii="Times New Roman" w:hAnsi="Times New Roman" w:cs="Times New Roman"/>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i/>
          <w:sz w:val="24"/>
          <w:szCs w:val="24"/>
        </w:rPr>
        <w:t>Урок – загадка</w:t>
      </w:r>
      <w:r w:rsidR="00F04038" w:rsidRPr="003513F0">
        <w:rPr>
          <w:rFonts w:ascii="Times New Roman" w:hAnsi="Times New Roman" w:cs="Times New Roman"/>
          <w:i/>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При проведении урока данной формы выполнение каждого задания сопровождается отгадыванием или составлением загадки. В начале занятия также может прозвучать загадка, ответ на которую ребята будут искать в течение урока.</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Разгадывание викторин может стать началом группового задания по различным направлениям: знакомство с творчеством писателя, анализ произведения, оценка поведения отдельного персонажа, сравнительный анализ гер</w:t>
      </w:r>
      <w:r w:rsidR="004733A5">
        <w:rPr>
          <w:rFonts w:ascii="Times New Roman" w:hAnsi="Times New Roman" w:cs="Times New Roman"/>
          <w:sz w:val="24"/>
          <w:szCs w:val="24"/>
        </w:rPr>
        <w:t>оев различных произведений</w:t>
      </w:r>
      <w:r w:rsidRPr="003513F0">
        <w:rPr>
          <w:rFonts w:ascii="Times New Roman" w:hAnsi="Times New Roman" w:cs="Times New Roman"/>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i/>
          <w:sz w:val="24"/>
          <w:szCs w:val="24"/>
        </w:rPr>
        <w:t>Урок – портрет</w:t>
      </w:r>
      <w:r w:rsidR="00F04038" w:rsidRPr="003513F0">
        <w:rPr>
          <w:rFonts w:ascii="Times New Roman" w:hAnsi="Times New Roman" w:cs="Times New Roman"/>
          <w:i/>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Итогом проведения урока данной формы должно стать создание «портрета». Это может быть сочетание художественного изображения, словесной характеристики, музыкального образа литературного героя, писателя или поэта, отдельного литературного жанра, произведения.</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«Портрет» создается путем выполнения индивидуальных и групповых заданий поискового, творческого характера на уроке, а также проверки подготовленных на предварительном этапе домашних заданий учащихся.</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i/>
          <w:sz w:val="24"/>
          <w:szCs w:val="24"/>
        </w:rPr>
        <w:t>Урок-конкурс</w:t>
      </w:r>
      <w:r w:rsidR="00F04038" w:rsidRPr="003513F0">
        <w:rPr>
          <w:rFonts w:ascii="Times New Roman" w:hAnsi="Times New Roman" w:cs="Times New Roman"/>
          <w:i/>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Класс делится на команды, разрабатывается система оценивания конкурсных заданий. Выбирается жюри, в состав которого могут быть приглашены родители или старшие школьники.</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Соревнование может проходить в форме одной из спортивных игр – футбола, волейбола, когда класс делится на команды, а каждый правильный ответ отмечается очередным голом в ворота соперника. Для проведения такого «матча» необходимо подготовить соответствующие декорации, элементы экипировки «спортсменов».</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Урок-конкурс может быть проведен как конкурс инсценировок, устных сочинений, презентаций на тему урока.</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i/>
          <w:sz w:val="24"/>
          <w:szCs w:val="24"/>
        </w:rPr>
        <w:t>Урок-КВН (игра «Что? Где? Когда?»</w:t>
      </w:r>
      <w:r w:rsidR="00004167" w:rsidRPr="003513F0">
        <w:rPr>
          <w:rFonts w:ascii="Times New Roman" w:hAnsi="Times New Roman" w:cs="Times New Roman"/>
          <w:i/>
          <w:sz w:val="24"/>
          <w:szCs w:val="24"/>
        </w:rPr>
        <w:t>)</w:t>
      </w:r>
      <w:r w:rsidR="00F04038" w:rsidRPr="003513F0">
        <w:rPr>
          <w:rFonts w:ascii="Times New Roman" w:hAnsi="Times New Roman" w:cs="Times New Roman"/>
          <w:i/>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Данные формы урока проводятся в соответствии со структурой своих телевизионных аналогов.</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Если это урок-КВН, то в нем будут участвовать команды, жюри. Урок требует предварительной подготовки. Ребята заранее изготавливают эмблемы, продумывают названия </w:t>
      </w:r>
      <w:r w:rsidRPr="003513F0">
        <w:rPr>
          <w:rFonts w:ascii="Times New Roman" w:hAnsi="Times New Roman" w:cs="Times New Roman"/>
          <w:sz w:val="24"/>
          <w:szCs w:val="24"/>
        </w:rPr>
        <w:lastRenderedPageBreak/>
        <w:t>команд, девизы, приветствия, готовят конкурс «Домашнее задание». Непосредственно на уроке проводятся разминка, конкурс капи</w:t>
      </w:r>
      <w:r w:rsidR="004733A5">
        <w:rPr>
          <w:rFonts w:ascii="Times New Roman" w:hAnsi="Times New Roman" w:cs="Times New Roman"/>
          <w:sz w:val="24"/>
          <w:szCs w:val="24"/>
        </w:rPr>
        <w:t>танов, конкурс болельщиков</w:t>
      </w:r>
      <w:r w:rsidRPr="003513F0">
        <w:rPr>
          <w:rFonts w:ascii="Times New Roman" w:hAnsi="Times New Roman" w:cs="Times New Roman"/>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i/>
          <w:sz w:val="24"/>
          <w:szCs w:val="24"/>
        </w:rPr>
      </w:pPr>
      <w:r w:rsidRPr="003513F0">
        <w:rPr>
          <w:rFonts w:ascii="Times New Roman" w:hAnsi="Times New Roman" w:cs="Times New Roman"/>
          <w:i/>
          <w:sz w:val="24"/>
          <w:szCs w:val="24"/>
        </w:rPr>
        <w:t>Урок-встреча</w:t>
      </w:r>
      <w:r w:rsidR="004733A5">
        <w:rPr>
          <w:rFonts w:ascii="Times New Roman" w:hAnsi="Times New Roman" w:cs="Times New Roman"/>
          <w:i/>
          <w:sz w:val="24"/>
          <w:szCs w:val="24"/>
        </w:rPr>
        <w:t xml:space="preserve"> </w:t>
      </w:r>
      <w:r w:rsidRPr="003513F0">
        <w:rPr>
          <w:rFonts w:ascii="Times New Roman" w:hAnsi="Times New Roman" w:cs="Times New Roman"/>
          <w:i/>
          <w:sz w:val="24"/>
          <w:szCs w:val="24"/>
        </w:rPr>
        <w:t>(пресс-конференция, интервью)</w:t>
      </w:r>
      <w:r w:rsidR="00F04038" w:rsidRPr="003513F0">
        <w:rPr>
          <w:rFonts w:ascii="Times New Roman" w:hAnsi="Times New Roman" w:cs="Times New Roman"/>
          <w:i/>
          <w:sz w:val="24"/>
          <w:szCs w:val="24"/>
        </w:rPr>
        <w:t>.</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Побеседовать с любимым писателем или литературным героем ребята могут с помощью импровизированного телемоста, организованного с использованием компьютерных технологий.</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Авторы и персонажи литературных произведений в исполнении учащихся старших классов или родителей могут и сами прийти в гости к младшим школьникам на пресс-конференцию или интервью, к которым ребята, как настоящие журналисты, готовятся заранее: собирают информацию о жизни и деятельности писателя или поэта, перечитывают произведения, продумывают вопросы.</w:t>
      </w:r>
    </w:p>
    <w:p w:rsidR="00632FEC" w:rsidRPr="003513F0" w:rsidRDefault="00632FE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Результатом такого урока может стать выпуск газет, книжек-малышек с мини-сочинениями учащихся.</w:t>
      </w:r>
    </w:p>
    <w:p w:rsidR="00BB12F5" w:rsidRPr="003513F0" w:rsidRDefault="00C16C9E"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В проведении или подготовке к таким урокам внеклассного чтения обязательно привлекаются родители. Их помощь полезна в подготовке необходимого оформления (афиши, декорации, костюмы), участие в жюри и инсценировках, в проведении репетиций. </w:t>
      </w:r>
    </w:p>
    <w:p w:rsidR="00BB12F5" w:rsidRPr="003513F0" w:rsidRDefault="00322C79"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В ходе применения педагогического опыта, изучения приоритетов детского чтения, сформировалась тематика уроков внеклассного чтения в </w:t>
      </w:r>
      <w:r w:rsidR="00E71C5C" w:rsidRPr="003513F0">
        <w:rPr>
          <w:rFonts w:ascii="Times New Roman" w:hAnsi="Times New Roman" w:cs="Times New Roman"/>
          <w:sz w:val="24"/>
          <w:szCs w:val="24"/>
        </w:rPr>
        <w:t>1</w:t>
      </w:r>
      <w:r w:rsidR="004911E7" w:rsidRPr="003513F0">
        <w:rPr>
          <w:rFonts w:ascii="Times New Roman" w:hAnsi="Times New Roman" w:cs="Times New Roman"/>
          <w:sz w:val="24"/>
          <w:szCs w:val="24"/>
        </w:rPr>
        <w:t xml:space="preserve">-4 классах. </w:t>
      </w:r>
      <w:r w:rsidR="004911E7" w:rsidRPr="003513F0">
        <w:rPr>
          <w:rFonts w:ascii="Times New Roman" w:hAnsi="Times New Roman" w:cs="Times New Roman"/>
          <w:b/>
          <w:sz w:val="24"/>
          <w:szCs w:val="24"/>
        </w:rPr>
        <w:t xml:space="preserve">(Приложение </w:t>
      </w:r>
      <w:r w:rsidR="00DD0C80" w:rsidRPr="003513F0">
        <w:rPr>
          <w:rFonts w:ascii="Times New Roman" w:hAnsi="Times New Roman" w:cs="Times New Roman"/>
          <w:b/>
          <w:sz w:val="24"/>
          <w:szCs w:val="24"/>
        </w:rPr>
        <w:t>1</w:t>
      </w:r>
      <w:r w:rsidRPr="003513F0">
        <w:rPr>
          <w:rFonts w:ascii="Times New Roman" w:hAnsi="Times New Roman" w:cs="Times New Roman"/>
          <w:b/>
          <w:sz w:val="24"/>
          <w:szCs w:val="24"/>
        </w:rPr>
        <w:t>).</w:t>
      </w:r>
      <w:r w:rsidR="000C52EE" w:rsidRPr="003513F0">
        <w:rPr>
          <w:rFonts w:ascii="Times New Roman" w:hAnsi="Times New Roman" w:cs="Times New Roman"/>
          <w:sz w:val="24"/>
          <w:szCs w:val="24"/>
        </w:rPr>
        <w:t xml:space="preserve"> Отметим, что в 1 классе большинство уроков проходят в </w:t>
      </w:r>
      <w:r w:rsidR="00E71C5C" w:rsidRPr="003513F0">
        <w:rPr>
          <w:rFonts w:ascii="Times New Roman" w:hAnsi="Times New Roman" w:cs="Times New Roman"/>
          <w:sz w:val="24"/>
          <w:szCs w:val="24"/>
        </w:rPr>
        <w:t>форме уроков</w:t>
      </w:r>
      <w:r w:rsidR="004733A5">
        <w:rPr>
          <w:rFonts w:ascii="Times New Roman" w:hAnsi="Times New Roman" w:cs="Times New Roman"/>
          <w:sz w:val="24"/>
          <w:szCs w:val="24"/>
        </w:rPr>
        <w:t xml:space="preserve"> </w:t>
      </w:r>
      <w:r w:rsidR="00E71C5C" w:rsidRPr="003513F0">
        <w:rPr>
          <w:rFonts w:ascii="Times New Roman" w:hAnsi="Times New Roman" w:cs="Times New Roman"/>
          <w:sz w:val="24"/>
          <w:szCs w:val="24"/>
        </w:rPr>
        <w:t>-</w:t>
      </w:r>
      <w:r w:rsidR="000C52EE" w:rsidRPr="003513F0">
        <w:rPr>
          <w:rFonts w:ascii="Times New Roman" w:hAnsi="Times New Roman" w:cs="Times New Roman"/>
          <w:sz w:val="24"/>
          <w:szCs w:val="24"/>
        </w:rPr>
        <w:t xml:space="preserve"> экскурсий в библиотеки, книжные магазины. Цель таких уроков – познакомить детей, где «живут» книги, правилам обращения с ними, правилам поведения в библиотеке, с люд</w:t>
      </w:r>
      <w:r w:rsidR="00E71C5C" w:rsidRPr="003513F0">
        <w:rPr>
          <w:rFonts w:ascii="Times New Roman" w:hAnsi="Times New Roman" w:cs="Times New Roman"/>
          <w:sz w:val="24"/>
          <w:szCs w:val="24"/>
        </w:rPr>
        <w:t>ьми, которые работают с книгами, справочной литературой и периодическими изданиями.</w:t>
      </w:r>
      <w:r w:rsidR="000C52EE" w:rsidRPr="003513F0">
        <w:rPr>
          <w:rFonts w:ascii="Times New Roman" w:hAnsi="Times New Roman" w:cs="Times New Roman"/>
          <w:sz w:val="24"/>
          <w:szCs w:val="24"/>
        </w:rPr>
        <w:t xml:space="preserve"> В 4 классе преобладает работа над </w:t>
      </w:r>
      <w:r w:rsidR="004733A5" w:rsidRPr="003513F0">
        <w:rPr>
          <w:rFonts w:ascii="Times New Roman" w:hAnsi="Times New Roman" w:cs="Times New Roman"/>
          <w:sz w:val="24"/>
          <w:szCs w:val="24"/>
        </w:rPr>
        <w:t>крупно объёмными</w:t>
      </w:r>
      <w:r w:rsidR="000C52EE" w:rsidRPr="003513F0">
        <w:rPr>
          <w:rFonts w:ascii="Times New Roman" w:hAnsi="Times New Roman" w:cs="Times New Roman"/>
          <w:sz w:val="24"/>
          <w:szCs w:val="24"/>
        </w:rPr>
        <w:t xml:space="preserve"> произведениями</w:t>
      </w:r>
      <w:r w:rsidR="00C00E27" w:rsidRPr="003513F0">
        <w:rPr>
          <w:rFonts w:ascii="Times New Roman" w:hAnsi="Times New Roman" w:cs="Times New Roman"/>
          <w:sz w:val="24"/>
          <w:szCs w:val="24"/>
        </w:rPr>
        <w:t xml:space="preserve">, на подготовку к восприятию которого отводится </w:t>
      </w:r>
      <w:r w:rsidR="00E71C5C" w:rsidRPr="003513F0">
        <w:rPr>
          <w:rFonts w:ascii="Times New Roman" w:hAnsi="Times New Roman" w:cs="Times New Roman"/>
          <w:sz w:val="24"/>
          <w:szCs w:val="24"/>
        </w:rPr>
        <w:t>2</w:t>
      </w:r>
      <w:r w:rsidR="00C00E27" w:rsidRPr="003513F0">
        <w:rPr>
          <w:rFonts w:ascii="Times New Roman" w:hAnsi="Times New Roman" w:cs="Times New Roman"/>
          <w:sz w:val="24"/>
          <w:szCs w:val="24"/>
        </w:rPr>
        <w:t xml:space="preserve">-4 недели. В этот период дети не только знакомятся с содержанием, но и, объединенные в рабочие группы, выполняют ряд заданий: составляют викторины, </w:t>
      </w:r>
      <w:r w:rsidR="004A5993" w:rsidRPr="003513F0">
        <w:rPr>
          <w:rFonts w:ascii="Times New Roman" w:hAnsi="Times New Roman" w:cs="Times New Roman"/>
          <w:sz w:val="24"/>
          <w:szCs w:val="24"/>
        </w:rPr>
        <w:t xml:space="preserve">презентации, </w:t>
      </w:r>
      <w:r w:rsidR="00C00E27" w:rsidRPr="003513F0">
        <w:rPr>
          <w:rFonts w:ascii="Times New Roman" w:hAnsi="Times New Roman" w:cs="Times New Roman"/>
          <w:sz w:val="24"/>
          <w:szCs w:val="24"/>
        </w:rPr>
        <w:t>рисуют стенгазеты, готовят выставку рисунков</w:t>
      </w:r>
      <w:r w:rsidR="00E71C5C" w:rsidRPr="003513F0">
        <w:rPr>
          <w:rFonts w:ascii="Times New Roman" w:hAnsi="Times New Roman" w:cs="Times New Roman"/>
          <w:sz w:val="24"/>
          <w:szCs w:val="24"/>
        </w:rPr>
        <w:t>, инсценирование</w:t>
      </w:r>
      <w:r w:rsidR="00C00E27" w:rsidRPr="003513F0">
        <w:rPr>
          <w:rFonts w:ascii="Times New Roman" w:hAnsi="Times New Roman" w:cs="Times New Roman"/>
          <w:sz w:val="24"/>
          <w:szCs w:val="24"/>
        </w:rPr>
        <w:t xml:space="preserve"> и др.</w:t>
      </w:r>
    </w:p>
    <w:p w:rsidR="004A5993" w:rsidRPr="003513F0" w:rsidRDefault="004A5993"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Сформировавшаяся тематика уроков внеклассного чтения невелика. Это обусловлено тем, что подготовка к данным урокам</w:t>
      </w:r>
      <w:r w:rsidR="00E71C5C" w:rsidRPr="003513F0">
        <w:rPr>
          <w:rFonts w:ascii="Times New Roman" w:hAnsi="Times New Roman" w:cs="Times New Roman"/>
          <w:sz w:val="24"/>
          <w:szCs w:val="24"/>
        </w:rPr>
        <w:t>, к работе над произведением</w:t>
      </w:r>
      <w:r w:rsidRPr="003513F0">
        <w:rPr>
          <w:rFonts w:ascii="Times New Roman" w:hAnsi="Times New Roman" w:cs="Times New Roman"/>
          <w:sz w:val="24"/>
          <w:szCs w:val="24"/>
        </w:rPr>
        <w:t xml:space="preserve"> ведется тщательно</w:t>
      </w:r>
      <w:r w:rsidR="00E71C5C" w:rsidRPr="003513F0">
        <w:rPr>
          <w:rFonts w:ascii="Times New Roman" w:hAnsi="Times New Roman" w:cs="Times New Roman"/>
          <w:sz w:val="24"/>
          <w:szCs w:val="24"/>
        </w:rPr>
        <w:t>, по заранее спланированному плану. Кроме того, круг произведений формировался в течение нескольких лет, исходя из интересов детей с обязательным включением произведений местных писателей, а также произведений, связанных с историческими событиями страны.</w:t>
      </w:r>
    </w:p>
    <w:p w:rsidR="00322C79" w:rsidRPr="003513F0" w:rsidRDefault="00322C79" w:rsidP="003513F0">
      <w:pPr>
        <w:autoSpaceDE w:val="0"/>
        <w:autoSpaceDN w:val="0"/>
        <w:adjustRightInd w:val="0"/>
        <w:spacing w:after="0" w:line="360" w:lineRule="auto"/>
        <w:ind w:firstLine="709"/>
        <w:jc w:val="both"/>
        <w:rPr>
          <w:rFonts w:ascii="Times New Roman" w:hAnsi="Times New Roman" w:cs="Times New Roman"/>
          <w:sz w:val="24"/>
          <w:szCs w:val="24"/>
        </w:rPr>
      </w:pPr>
    </w:p>
    <w:p w:rsidR="00322C79" w:rsidRPr="003513F0" w:rsidRDefault="00322C79" w:rsidP="003513F0">
      <w:pPr>
        <w:autoSpaceDE w:val="0"/>
        <w:autoSpaceDN w:val="0"/>
        <w:adjustRightInd w:val="0"/>
        <w:spacing w:after="0" w:line="360" w:lineRule="auto"/>
        <w:ind w:firstLine="709"/>
        <w:jc w:val="center"/>
        <w:rPr>
          <w:rFonts w:ascii="Times New Roman" w:hAnsi="Times New Roman" w:cs="Times New Roman"/>
          <w:b/>
          <w:sz w:val="24"/>
          <w:szCs w:val="24"/>
        </w:rPr>
      </w:pPr>
      <w:r w:rsidRPr="003513F0">
        <w:rPr>
          <w:rFonts w:ascii="Times New Roman" w:hAnsi="Times New Roman" w:cs="Times New Roman"/>
          <w:b/>
          <w:sz w:val="24"/>
          <w:szCs w:val="24"/>
        </w:rPr>
        <w:t xml:space="preserve">Раздел </w:t>
      </w:r>
      <w:r w:rsidRPr="003513F0">
        <w:rPr>
          <w:rFonts w:ascii="Times New Roman" w:hAnsi="Times New Roman" w:cs="Times New Roman"/>
          <w:b/>
          <w:sz w:val="24"/>
          <w:szCs w:val="24"/>
          <w:lang w:val="en-US"/>
        </w:rPr>
        <w:t>III</w:t>
      </w:r>
      <w:r w:rsidRPr="003513F0">
        <w:rPr>
          <w:rFonts w:ascii="Times New Roman" w:hAnsi="Times New Roman" w:cs="Times New Roman"/>
          <w:b/>
          <w:sz w:val="24"/>
          <w:szCs w:val="24"/>
        </w:rPr>
        <w:t>.</w:t>
      </w:r>
    </w:p>
    <w:p w:rsidR="00322C79" w:rsidRPr="003513F0" w:rsidRDefault="00322C79" w:rsidP="003513F0">
      <w:pPr>
        <w:autoSpaceDE w:val="0"/>
        <w:autoSpaceDN w:val="0"/>
        <w:adjustRightInd w:val="0"/>
        <w:spacing w:after="120" w:line="360" w:lineRule="auto"/>
        <w:ind w:firstLine="709"/>
        <w:jc w:val="center"/>
        <w:rPr>
          <w:rFonts w:ascii="Times New Roman" w:hAnsi="Times New Roman" w:cs="Times New Roman"/>
          <w:b/>
          <w:sz w:val="24"/>
          <w:szCs w:val="24"/>
        </w:rPr>
      </w:pPr>
      <w:r w:rsidRPr="003513F0">
        <w:rPr>
          <w:rFonts w:ascii="Times New Roman" w:hAnsi="Times New Roman" w:cs="Times New Roman"/>
          <w:b/>
          <w:sz w:val="24"/>
          <w:szCs w:val="24"/>
        </w:rPr>
        <w:t>Результативность опыта.</w:t>
      </w:r>
    </w:p>
    <w:p w:rsidR="00322C79" w:rsidRPr="003513F0" w:rsidRDefault="006407E2"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lastRenderedPageBreak/>
        <w:t>Автором с целью изучения продуктивности использования педагогического опыта было проведено анкетирование, в котором приняли участие обучающиеся 1 классов и обучающиеся 6 и 10 классов, выпускник</w:t>
      </w:r>
      <w:r w:rsidR="00386975" w:rsidRPr="003513F0">
        <w:rPr>
          <w:rFonts w:ascii="Times New Roman" w:hAnsi="Times New Roman" w:cs="Times New Roman"/>
          <w:sz w:val="24"/>
          <w:szCs w:val="24"/>
        </w:rPr>
        <w:t>и</w:t>
      </w:r>
      <w:r w:rsidRPr="003513F0">
        <w:rPr>
          <w:rFonts w:ascii="Times New Roman" w:hAnsi="Times New Roman" w:cs="Times New Roman"/>
          <w:sz w:val="24"/>
          <w:szCs w:val="24"/>
        </w:rPr>
        <w:t xml:space="preserve"> автора обобщения опыта. </w:t>
      </w:r>
      <w:r w:rsidR="00F04038" w:rsidRPr="003513F0">
        <w:rPr>
          <w:rFonts w:ascii="Times New Roman" w:hAnsi="Times New Roman" w:cs="Times New Roman"/>
          <w:sz w:val="24"/>
          <w:szCs w:val="24"/>
        </w:rPr>
        <w:t>Всего 66</w:t>
      </w:r>
      <w:r w:rsidR="002D7DF7" w:rsidRPr="003513F0">
        <w:rPr>
          <w:rFonts w:ascii="Times New Roman" w:hAnsi="Times New Roman" w:cs="Times New Roman"/>
          <w:sz w:val="24"/>
          <w:szCs w:val="24"/>
        </w:rPr>
        <w:t xml:space="preserve"> учеников.</w:t>
      </w:r>
    </w:p>
    <w:p w:rsidR="00386975" w:rsidRPr="003513F0" w:rsidRDefault="0038697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Для диагнoстики читательского интереса использовано анкетирование «Я - читатель». Результаты представлены на диаграммах.</w:t>
      </w:r>
    </w:p>
    <w:p w:rsidR="00386975" w:rsidRPr="003513F0" w:rsidRDefault="0038697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Вопрос 1. Имеется ли дома библиотека?</w:t>
      </w:r>
    </w:p>
    <w:p w:rsidR="00386975" w:rsidRPr="003513F0" w:rsidRDefault="0038697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noProof/>
          <w:sz w:val="24"/>
          <w:szCs w:val="24"/>
          <w:lang w:eastAsia="ru-RU"/>
        </w:rPr>
        <w:drawing>
          <wp:inline distT="0" distB="0" distL="0" distR="0">
            <wp:extent cx="2366962" cy="1471612"/>
            <wp:effectExtent l="0" t="0" r="14605" b="146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B12F5" w:rsidRPr="003513F0" w:rsidRDefault="0038697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Причем, большинство учеников отмечают, что это небольшая библиотека.</w:t>
      </w:r>
      <w:r w:rsidR="0081765B" w:rsidRPr="003513F0">
        <w:rPr>
          <w:rFonts w:ascii="Times New Roman" w:hAnsi="Times New Roman" w:cs="Times New Roman"/>
          <w:sz w:val="24"/>
          <w:szCs w:val="24"/>
        </w:rPr>
        <w:t xml:space="preserve"> У учеников 1 классов в домашней библиотеке преобладают книги для детского чтения, которые 9</w:t>
      </w:r>
      <w:r w:rsidR="00F04038" w:rsidRPr="003513F0">
        <w:rPr>
          <w:rFonts w:ascii="Times New Roman" w:hAnsi="Times New Roman" w:cs="Times New Roman"/>
          <w:sz w:val="24"/>
          <w:szCs w:val="24"/>
        </w:rPr>
        <w:t>3</w:t>
      </w:r>
      <w:r w:rsidR="0081765B" w:rsidRPr="003513F0">
        <w:rPr>
          <w:rFonts w:ascii="Times New Roman" w:hAnsi="Times New Roman" w:cs="Times New Roman"/>
          <w:sz w:val="24"/>
          <w:szCs w:val="24"/>
        </w:rPr>
        <w:t xml:space="preserve">% родителей покупают в книжных магазинах. </w:t>
      </w:r>
    </w:p>
    <w:p w:rsidR="00BB12F5" w:rsidRPr="003513F0" w:rsidRDefault="0038697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Вопрос 2. Выписывают ли в семье периодические издания</w:t>
      </w:r>
      <w:r w:rsidR="00E07B86" w:rsidRPr="003513F0">
        <w:rPr>
          <w:rFonts w:ascii="Times New Roman" w:hAnsi="Times New Roman" w:cs="Times New Roman"/>
          <w:sz w:val="24"/>
          <w:szCs w:val="24"/>
        </w:rPr>
        <w:t>?</w:t>
      </w:r>
    </w:p>
    <w:p w:rsidR="00BB12F5" w:rsidRPr="003513F0" w:rsidRDefault="00386975"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noProof/>
          <w:sz w:val="24"/>
          <w:szCs w:val="24"/>
          <w:lang w:eastAsia="ru-RU"/>
        </w:rPr>
        <w:drawing>
          <wp:inline distT="0" distB="0" distL="0" distR="0">
            <wp:extent cx="2533650" cy="1566862"/>
            <wp:effectExtent l="0" t="0" r="19050" b="1460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B12F5" w:rsidRPr="003513F0" w:rsidRDefault="00E07B86"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Результат анкеты позволяет сделать вывод, что после проведенной работы увеличился интерес к периодическим изданиям. Дети стали активнее использовать данный вид печати для подготовки к урокам, в расширении своих знаний, удовлетворении интересов. Снижение данных к 10 классу говорит о том, что ученики этого возраста  чаще используют для получения необходимой информации средства сети «Интернет»,</w:t>
      </w:r>
      <w:r w:rsidR="0081765B" w:rsidRPr="003513F0">
        <w:rPr>
          <w:rFonts w:ascii="Times New Roman" w:hAnsi="Times New Roman" w:cs="Times New Roman"/>
          <w:sz w:val="24"/>
          <w:szCs w:val="24"/>
        </w:rPr>
        <w:t xml:space="preserve"> что и приводит к снижению данных у этой категории учеников о домашних библиотеках и подтверждается результатами</w:t>
      </w:r>
      <w:r w:rsidRPr="003513F0">
        <w:rPr>
          <w:rFonts w:ascii="Times New Roman" w:hAnsi="Times New Roman" w:cs="Times New Roman"/>
          <w:sz w:val="24"/>
          <w:szCs w:val="24"/>
        </w:rPr>
        <w:t xml:space="preserve"> анкеты, в которо</w:t>
      </w:r>
      <w:r w:rsidR="0081765B" w:rsidRPr="003513F0">
        <w:rPr>
          <w:rFonts w:ascii="Times New Roman" w:hAnsi="Times New Roman" w:cs="Times New Roman"/>
          <w:sz w:val="24"/>
          <w:szCs w:val="24"/>
        </w:rPr>
        <w:t>й</w:t>
      </w:r>
      <w:r w:rsidRPr="003513F0">
        <w:rPr>
          <w:rFonts w:ascii="Times New Roman" w:hAnsi="Times New Roman" w:cs="Times New Roman"/>
          <w:sz w:val="24"/>
          <w:szCs w:val="24"/>
        </w:rPr>
        <w:t xml:space="preserve"> приняли участие обучающиеся 6 и 10 классов.</w:t>
      </w:r>
    </w:p>
    <w:p w:rsidR="00E07B86" w:rsidRPr="003513F0" w:rsidRDefault="00E07B86"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Вопрос 3.</w:t>
      </w:r>
      <w:r w:rsidR="004733A5">
        <w:rPr>
          <w:rFonts w:ascii="Times New Roman" w:hAnsi="Times New Roman" w:cs="Times New Roman"/>
          <w:sz w:val="24"/>
          <w:szCs w:val="24"/>
        </w:rPr>
        <w:t xml:space="preserve"> </w:t>
      </w:r>
      <w:r w:rsidRPr="003513F0">
        <w:rPr>
          <w:rFonts w:ascii="Times New Roman" w:hAnsi="Times New Roman" w:cs="Times New Roman"/>
          <w:sz w:val="24"/>
          <w:szCs w:val="24"/>
        </w:rPr>
        <w:t>Какой источник информации предпочитаете?</w:t>
      </w:r>
    </w:p>
    <w:p w:rsidR="00BB12F5" w:rsidRPr="003513F0" w:rsidRDefault="0081765B"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noProof/>
          <w:sz w:val="24"/>
          <w:szCs w:val="24"/>
          <w:lang w:eastAsia="ru-RU"/>
        </w:rPr>
        <w:lastRenderedPageBreak/>
        <w:drawing>
          <wp:inline distT="0" distB="0" distL="0" distR="0">
            <wp:extent cx="5428526" cy="2286000"/>
            <wp:effectExtent l="0" t="0" r="2032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B12F5" w:rsidRPr="003513F0" w:rsidRDefault="0081765B"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Вопрос 4. Любите ли читать?</w:t>
      </w:r>
    </w:p>
    <w:p w:rsidR="0081765B" w:rsidRPr="003513F0" w:rsidRDefault="0081765B"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noProof/>
          <w:sz w:val="24"/>
          <w:szCs w:val="24"/>
          <w:lang w:eastAsia="ru-RU"/>
        </w:rPr>
        <w:drawing>
          <wp:inline distT="0" distB="0" distL="0" distR="0">
            <wp:extent cx="4352925" cy="2509837"/>
            <wp:effectExtent l="0" t="0" r="9525" b="2413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B12F5" w:rsidRPr="003513F0" w:rsidRDefault="00980470"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Ученики 6 и 10 класса продемонстрировали высокий и устойчивый интерес к чтению. Обучающиеся, не определившиеся с ответом, отметили, что читают, если книга или статья заинтересовала.</w:t>
      </w:r>
      <w:r w:rsidR="002D7DF7" w:rsidRPr="003513F0">
        <w:rPr>
          <w:rFonts w:ascii="Times New Roman" w:hAnsi="Times New Roman" w:cs="Times New Roman"/>
          <w:sz w:val="24"/>
          <w:szCs w:val="24"/>
        </w:rPr>
        <w:t xml:space="preserve"> Лишь менее 10% детей читать не любят и читают очень редко.</w:t>
      </w:r>
    </w:p>
    <w:p w:rsidR="00980470" w:rsidRPr="003513F0" w:rsidRDefault="00980470"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Вопрос 5. Читаете ли на досуге?</w:t>
      </w:r>
    </w:p>
    <w:p w:rsidR="00980470" w:rsidRPr="003513F0" w:rsidRDefault="00980470"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noProof/>
          <w:sz w:val="24"/>
          <w:szCs w:val="24"/>
          <w:lang w:eastAsia="ru-RU"/>
        </w:rPr>
        <w:drawing>
          <wp:inline distT="0" distB="0" distL="0" distR="0">
            <wp:extent cx="3292997" cy="1741990"/>
            <wp:effectExtent l="0" t="0" r="22225" b="1079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D103C" w:rsidRPr="003513F0" w:rsidRDefault="001D103C" w:rsidP="003513F0">
      <w:pPr>
        <w:autoSpaceDE w:val="0"/>
        <w:autoSpaceDN w:val="0"/>
        <w:adjustRightInd w:val="0"/>
        <w:spacing w:after="0" w:line="360" w:lineRule="auto"/>
        <w:ind w:firstLine="709"/>
        <w:jc w:val="both"/>
        <w:rPr>
          <w:rFonts w:ascii="Times New Roman" w:hAnsi="Times New Roman" w:cs="Times New Roman"/>
          <w:sz w:val="24"/>
          <w:szCs w:val="24"/>
        </w:rPr>
      </w:pPr>
    </w:p>
    <w:p w:rsidR="001D103C" w:rsidRPr="003513F0" w:rsidRDefault="001D103C"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Как показывают результаты, при достаточно высоком интересе учеников к чтению, невелико количество детей 6 класса, которые в свободное время читают часто. Автор считает, </w:t>
      </w:r>
      <w:r w:rsidRPr="003513F0">
        <w:rPr>
          <w:rFonts w:ascii="Times New Roman" w:hAnsi="Times New Roman" w:cs="Times New Roman"/>
          <w:sz w:val="24"/>
          <w:szCs w:val="24"/>
        </w:rPr>
        <w:lastRenderedPageBreak/>
        <w:t xml:space="preserve">что </w:t>
      </w:r>
      <w:r w:rsidR="00EB7388" w:rsidRPr="003513F0">
        <w:rPr>
          <w:rFonts w:ascii="Times New Roman" w:hAnsi="Times New Roman" w:cs="Times New Roman"/>
          <w:sz w:val="24"/>
          <w:szCs w:val="24"/>
        </w:rPr>
        <w:t>причина этого кроется в психологических</w:t>
      </w:r>
      <w:r w:rsidRPr="003513F0">
        <w:rPr>
          <w:rFonts w:ascii="Times New Roman" w:hAnsi="Times New Roman" w:cs="Times New Roman"/>
          <w:sz w:val="24"/>
          <w:szCs w:val="24"/>
        </w:rPr>
        <w:t xml:space="preserve"> особенностя</w:t>
      </w:r>
      <w:r w:rsidR="00EB7388" w:rsidRPr="003513F0">
        <w:rPr>
          <w:rFonts w:ascii="Times New Roman" w:hAnsi="Times New Roman" w:cs="Times New Roman"/>
          <w:sz w:val="24"/>
          <w:szCs w:val="24"/>
        </w:rPr>
        <w:t>х</w:t>
      </w:r>
      <w:r w:rsidRPr="003513F0">
        <w:rPr>
          <w:rFonts w:ascii="Times New Roman" w:hAnsi="Times New Roman" w:cs="Times New Roman"/>
          <w:sz w:val="24"/>
          <w:szCs w:val="24"/>
        </w:rPr>
        <w:t xml:space="preserve"> подросткового возраста. </w:t>
      </w:r>
      <w:r w:rsidR="00EB7388" w:rsidRPr="003513F0">
        <w:rPr>
          <w:rFonts w:ascii="Times New Roman" w:hAnsi="Times New Roman" w:cs="Times New Roman"/>
          <w:sz w:val="24"/>
          <w:szCs w:val="24"/>
        </w:rPr>
        <w:t>Тем не менее</w:t>
      </w:r>
      <w:r w:rsidR="005E53D3" w:rsidRPr="003513F0">
        <w:rPr>
          <w:rFonts w:ascii="Times New Roman" w:hAnsi="Times New Roman" w:cs="Times New Roman"/>
          <w:sz w:val="24"/>
          <w:szCs w:val="24"/>
        </w:rPr>
        <w:t>,</w:t>
      </w:r>
      <w:r w:rsidR="00EB7388" w:rsidRPr="003513F0">
        <w:rPr>
          <w:rFonts w:ascii="Times New Roman" w:hAnsi="Times New Roman" w:cs="Times New Roman"/>
          <w:sz w:val="24"/>
          <w:szCs w:val="24"/>
        </w:rPr>
        <w:t xml:space="preserve"> нельзя сказать, что дети этого возраста не обращаются к чтению. 57% 6-классников обращаются к печатному слову</w:t>
      </w:r>
      <w:r w:rsidR="002D7DF7" w:rsidRPr="003513F0">
        <w:rPr>
          <w:rFonts w:ascii="Times New Roman" w:hAnsi="Times New Roman" w:cs="Times New Roman"/>
          <w:sz w:val="24"/>
          <w:szCs w:val="24"/>
        </w:rPr>
        <w:t xml:space="preserve"> при необходимости, когда книга заинтересовала</w:t>
      </w:r>
      <w:r w:rsidR="00EB7388" w:rsidRPr="003513F0">
        <w:rPr>
          <w:rFonts w:ascii="Times New Roman" w:hAnsi="Times New Roman" w:cs="Times New Roman"/>
          <w:sz w:val="24"/>
          <w:szCs w:val="24"/>
        </w:rPr>
        <w:t>. Иная картина с учениками 10 класса, у которых сформированы интересы и приоритеты. 38 % учеников обращаются к книгам часто и</w:t>
      </w:r>
      <w:r w:rsidR="003C4566" w:rsidRPr="003513F0">
        <w:rPr>
          <w:rFonts w:ascii="Times New Roman" w:hAnsi="Times New Roman" w:cs="Times New Roman"/>
          <w:sz w:val="24"/>
          <w:szCs w:val="24"/>
        </w:rPr>
        <w:t xml:space="preserve"> столько же</w:t>
      </w:r>
      <w:r w:rsidR="00EB7388" w:rsidRPr="003513F0">
        <w:rPr>
          <w:rFonts w:ascii="Times New Roman" w:hAnsi="Times New Roman" w:cs="Times New Roman"/>
          <w:sz w:val="24"/>
          <w:szCs w:val="24"/>
        </w:rPr>
        <w:t xml:space="preserve"> периодически. По сравнению с подростковым возрастом в 2 раза уменьшилось количество детей, которые читают редко. Это говорит об устойчивом интересе учеников к чтению, фундамент которого заложен в начальных классах.</w:t>
      </w:r>
    </w:p>
    <w:p w:rsidR="00EB7388" w:rsidRPr="003513F0" w:rsidRDefault="00EB7388"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Вопрос 6. Что для Вас художественная книга?</w:t>
      </w:r>
    </w:p>
    <w:p w:rsidR="00EB7388" w:rsidRPr="003513F0" w:rsidRDefault="00EB7388"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noProof/>
          <w:sz w:val="24"/>
          <w:szCs w:val="24"/>
          <w:lang w:eastAsia="ru-RU"/>
        </w:rPr>
        <w:drawing>
          <wp:inline distT="0" distB="0" distL="0" distR="0">
            <wp:extent cx="3333508" cy="1603094"/>
            <wp:effectExtent l="0" t="0" r="19685" b="1651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B7388" w:rsidRPr="003513F0" w:rsidRDefault="00EB7388"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 xml:space="preserve">6-классники чаще воспринимают художественную литературу, как </w:t>
      </w:r>
      <w:r w:rsidR="00B66753" w:rsidRPr="003513F0">
        <w:rPr>
          <w:rFonts w:ascii="Times New Roman" w:hAnsi="Times New Roman" w:cs="Times New Roman"/>
          <w:sz w:val="24"/>
          <w:szCs w:val="24"/>
        </w:rPr>
        <w:t>источник знаний. К 10 классу более половины учеников воспринимают ее  как развлечение или как средство для подготовки домашних заданий.</w:t>
      </w:r>
    </w:p>
    <w:p w:rsidR="00EB7388" w:rsidRPr="003513F0" w:rsidRDefault="00B66753" w:rsidP="003513F0">
      <w:pPr>
        <w:autoSpaceDE w:val="0"/>
        <w:autoSpaceDN w:val="0"/>
        <w:adjustRightInd w:val="0"/>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sz w:val="24"/>
          <w:szCs w:val="24"/>
        </w:rPr>
        <w:t>Как показал опрос о предпочитаемой тематик</w:t>
      </w:r>
      <w:r w:rsidR="002D7DF7" w:rsidRPr="003513F0">
        <w:rPr>
          <w:rFonts w:ascii="Times New Roman" w:hAnsi="Times New Roman" w:cs="Times New Roman"/>
          <w:sz w:val="24"/>
          <w:szCs w:val="24"/>
        </w:rPr>
        <w:t>е</w:t>
      </w:r>
      <w:r w:rsidRPr="003513F0">
        <w:rPr>
          <w:rFonts w:ascii="Times New Roman" w:hAnsi="Times New Roman" w:cs="Times New Roman"/>
          <w:sz w:val="24"/>
          <w:szCs w:val="24"/>
        </w:rPr>
        <w:t xml:space="preserve"> и жанрах литературы, ученики 6 и 10 классов </w:t>
      </w:r>
      <w:r w:rsidR="004733A5">
        <w:rPr>
          <w:rFonts w:ascii="Times New Roman" w:hAnsi="Times New Roman" w:cs="Times New Roman"/>
          <w:sz w:val="24"/>
          <w:szCs w:val="24"/>
        </w:rPr>
        <w:t>читают</w:t>
      </w:r>
      <w:r w:rsidRPr="003513F0">
        <w:rPr>
          <w:rFonts w:ascii="Times New Roman" w:hAnsi="Times New Roman" w:cs="Times New Roman"/>
          <w:sz w:val="24"/>
          <w:szCs w:val="24"/>
        </w:rPr>
        <w:t xml:space="preserve"> о магии, космических путешествиях и перемещениях во времени (40% и 38% соответственно). 26% 6-классников предпочитают читать о природе, животных, дружбе. 38% 1</w:t>
      </w:r>
      <w:r w:rsidR="002D7DF7" w:rsidRPr="003513F0">
        <w:rPr>
          <w:rFonts w:ascii="Times New Roman" w:hAnsi="Times New Roman" w:cs="Times New Roman"/>
          <w:sz w:val="24"/>
          <w:szCs w:val="24"/>
        </w:rPr>
        <w:t>0</w:t>
      </w:r>
      <w:r w:rsidRPr="003513F0">
        <w:rPr>
          <w:rFonts w:ascii="Times New Roman" w:hAnsi="Times New Roman" w:cs="Times New Roman"/>
          <w:sz w:val="24"/>
          <w:szCs w:val="24"/>
        </w:rPr>
        <w:t>-классников</w:t>
      </w:r>
      <w:r w:rsidR="004733A5">
        <w:rPr>
          <w:rFonts w:ascii="Times New Roman" w:hAnsi="Times New Roman" w:cs="Times New Roman"/>
          <w:sz w:val="24"/>
          <w:szCs w:val="24"/>
        </w:rPr>
        <w:t xml:space="preserve"> </w:t>
      </w:r>
      <w:r w:rsidRPr="003513F0">
        <w:rPr>
          <w:rFonts w:ascii="Times New Roman" w:hAnsi="Times New Roman" w:cs="Times New Roman"/>
          <w:sz w:val="24"/>
          <w:szCs w:val="24"/>
        </w:rPr>
        <w:t>любят читать о любви и дружбе</w:t>
      </w:r>
      <w:r w:rsidR="002D7DF7" w:rsidRPr="003513F0">
        <w:rPr>
          <w:rFonts w:ascii="Times New Roman" w:hAnsi="Times New Roman" w:cs="Times New Roman"/>
          <w:sz w:val="24"/>
          <w:szCs w:val="24"/>
        </w:rPr>
        <w:t>. Различаются и предпочтения жанровой принадлежности произведений. Если 6-классники любят читать сказки, стихи, фантастику, то 10-классники – фентези, детективы.</w:t>
      </w:r>
    </w:p>
    <w:p w:rsidR="0005042D" w:rsidRPr="003513F0" w:rsidRDefault="0005042D" w:rsidP="003513F0">
      <w:pPr>
        <w:spacing w:after="0" w:line="360" w:lineRule="auto"/>
        <w:ind w:firstLine="709"/>
        <w:jc w:val="both"/>
        <w:rPr>
          <w:rFonts w:ascii="Times New Roman" w:hAnsi="Times New Roman" w:cs="Times New Roman"/>
          <w:sz w:val="24"/>
          <w:szCs w:val="24"/>
        </w:rPr>
      </w:pPr>
      <w:r w:rsidRPr="003513F0">
        <w:rPr>
          <w:rFonts w:ascii="Times New Roman" w:hAnsi="Times New Roman" w:cs="Times New Roman"/>
          <w:bCs/>
          <w:sz w:val="24"/>
          <w:szCs w:val="24"/>
        </w:rPr>
        <w:t>С целью выявления уровня развития интереса к чтению автором проведен ряд исследований в форме индивидуальной бесед</w:t>
      </w:r>
      <w:r w:rsidR="00154163" w:rsidRPr="003513F0">
        <w:rPr>
          <w:rFonts w:ascii="Times New Roman" w:hAnsi="Times New Roman" w:cs="Times New Roman"/>
          <w:bCs/>
          <w:sz w:val="24"/>
          <w:szCs w:val="24"/>
        </w:rPr>
        <w:t>ы,</w:t>
      </w:r>
      <w:r w:rsidRPr="003513F0">
        <w:rPr>
          <w:rFonts w:ascii="Times New Roman" w:hAnsi="Times New Roman" w:cs="Times New Roman"/>
          <w:bCs/>
          <w:sz w:val="24"/>
          <w:szCs w:val="24"/>
        </w:rPr>
        <w:t xml:space="preserve"> тестирования</w:t>
      </w:r>
      <w:r w:rsidR="00154163" w:rsidRPr="003513F0">
        <w:rPr>
          <w:rFonts w:ascii="Times New Roman" w:hAnsi="Times New Roman" w:cs="Times New Roman"/>
          <w:bCs/>
          <w:sz w:val="24"/>
          <w:szCs w:val="24"/>
        </w:rPr>
        <w:t>, анализ</w:t>
      </w:r>
      <w:r w:rsidR="00A50C99" w:rsidRPr="003513F0">
        <w:rPr>
          <w:rFonts w:ascii="Times New Roman" w:hAnsi="Times New Roman" w:cs="Times New Roman"/>
          <w:bCs/>
          <w:sz w:val="24"/>
          <w:szCs w:val="24"/>
        </w:rPr>
        <w:t>а</w:t>
      </w:r>
      <w:r w:rsidR="00154163" w:rsidRPr="003513F0">
        <w:rPr>
          <w:rFonts w:ascii="Times New Roman" w:hAnsi="Times New Roman" w:cs="Times New Roman"/>
          <w:bCs/>
          <w:sz w:val="24"/>
          <w:szCs w:val="24"/>
        </w:rPr>
        <w:t xml:space="preserve"> посещения обучающимися библиотек</w:t>
      </w:r>
      <w:r w:rsidR="00A50C99" w:rsidRPr="003513F0">
        <w:rPr>
          <w:rFonts w:ascii="Times New Roman" w:hAnsi="Times New Roman" w:cs="Times New Roman"/>
          <w:bCs/>
          <w:sz w:val="24"/>
          <w:szCs w:val="24"/>
        </w:rPr>
        <w:t xml:space="preserve"> с обучающимися 2 класса (начальный этап) и 6 класса (заключительный этап)</w:t>
      </w:r>
      <w:r w:rsidRPr="003513F0">
        <w:rPr>
          <w:rFonts w:ascii="Times New Roman" w:hAnsi="Times New Roman" w:cs="Times New Roman"/>
          <w:bCs/>
          <w:sz w:val="24"/>
          <w:szCs w:val="24"/>
        </w:rPr>
        <w:t xml:space="preserve">. Всего приняли участие </w:t>
      </w:r>
      <w:r w:rsidR="003E3EF6" w:rsidRPr="003513F0">
        <w:rPr>
          <w:rFonts w:ascii="Times New Roman" w:hAnsi="Times New Roman" w:cs="Times New Roman"/>
          <w:bCs/>
          <w:sz w:val="24"/>
          <w:szCs w:val="24"/>
        </w:rPr>
        <w:t>3</w:t>
      </w:r>
      <w:r w:rsidRPr="003513F0">
        <w:rPr>
          <w:rFonts w:ascii="Times New Roman" w:hAnsi="Times New Roman" w:cs="Times New Roman"/>
          <w:bCs/>
          <w:sz w:val="24"/>
          <w:szCs w:val="24"/>
        </w:rPr>
        <w:t>9 обучающихся. Б</w:t>
      </w:r>
      <w:r w:rsidRPr="003513F0">
        <w:rPr>
          <w:rFonts w:ascii="Times New Roman" w:hAnsi="Times New Roman" w:cs="Times New Roman"/>
          <w:sz w:val="24"/>
          <w:szCs w:val="24"/>
        </w:rPr>
        <w:t>ыло выявлено три уровня развития интереса к чтению школьников. К</w:t>
      </w:r>
      <w:r w:rsidR="00A50C99" w:rsidRPr="003513F0">
        <w:rPr>
          <w:rFonts w:ascii="Times New Roman" w:hAnsi="Times New Roman" w:cs="Times New Roman"/>
          <w:sz w:val="24"/>
          <w:szCs w:val="24"/>
        </w:rPr>
        <w:t xml:space="preserve">аждому уровню были </w:t>
      </w:r>
      <w:r w:rsidRPr="003513F0">
        <w:rPr>
          <w:rFonts w:ascii="Times New Roman" w:hAnsi="Times New Roman" w:cs="Times New Roman"/>
          <w:sz w:val="24"/>
          <w:szCs w:val="24"/>
        </w:rPr>
        <w:t>определены соответствующие характеристики:</w:t>
      </w:r>
    </w:p>
    <w:p w:rsidR="003E3EF6" w:rsidRPr="003513F0" w:rsidRDefault="003E3EF6" w:rsidP="003513F0">
      <w:pPr>
        <w:spacing w:after="0" w:line="360" w:lineRule="auto"/>
        <w:rPr>
          <w:rFonts w:ascii="Times New Roman" w:hAnsi="Times New Roman" w:cs="Times New Roman"/>
          <w:i/>
          <w:sz w:val="24"/>
          <w:szCs w:val="24"/>
        </w:rPr>
      </w:pPr>
      <w:r w:rsidRPr="003513F0">
        <w:rPr>
          <w:rFonts w:ascii="Times New Roman" w:hAnsi="Times New Roman" w:cs="Times New Roman"/>
          <w:bCs/>
          <w:i/>
          <w:sz w:val="24"/>
          <w:szCs w:val="24"/>
        </w:rPr>
        <w:t>Высокий уровень:</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а) ученик понимает необходимость книги в жизни человека, проявляет положительное отношение к чтению, получает удовольствие от процесса чтения, проявляет эмоциональную реакцию по отношению к прочитанному;</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lastRenderedPageBreak/>
        <w:t>б) может ориентироваться в жанровом и тематическом разнообразии детской литературы, умеет выбирать знакомые книги, находит в книге-сборнике произведения по названию, фамилии автора и заголовку, выбирает книгу для самостоятельного чтения без принуждения;</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в) часто посещает библиотеку.</w:t>
      </w:r>
    </w:p>
    <w:p w:rsidR="003E3EF6" w:rsidRPr="003513F0" w:rsidRDefault="003E3EF6" w:rsidP="003513F0">
      <w:pPr>
        <w:spacing w:after="0" w:line="360" w:lineRule="auto"/>
        <w:rPr>
          <w:rFonts w:ascii="Times New Roman" w:hAnsi="Times New Roman" w:cs="Times New Roman"/>
          <w:i/>
          <w:sz w:val="24"/>
          <w:szCs w:val="24"/>
        </w:rPr>
      </w:pPr>
      <w:r w:rsidRPr="003513F0">
        <w:rPr>
          <w:rFonts w:ascii="Times New Roman" w:hAnsi="Times New Roman" w:cs="Times New Roman"/>
          <w:bCs/>
          <w:i/>
          <w:sz w:val="24"/>
          <w:szCs w:val="24"/>
        </w:rPr>
        <w:t>Средний уровень:</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а) ученик воспринимает книгу как источник информации необходимой для учения в школе, не проявляет ярко выраженного эмоционального отношения к герою, не выказывает желания прочесть книги того же жанра;</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б) читательская активность ребёнка требует направление учителем, родителями, плохо ориентируется в жанровом разнообразии, находит знакомые произведения в книге-сборнике по картинкам;</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в) посещает библиотеку один раз в месяц.</w:t>
      </w:r>
    </w:p>
    <w:p w:rsidR="003E3EF6" w:rsidRPr="003513F0" w:rsidRDefault="003E3EF6" w:rsidP="003513F0">
      <w:pPr>
        <w:spacing w:after="0" w:line="360" w:lineRule="auto"/>
        <w:jc w:val="both"/>
        <w:rPr>
          <w:rFonts w:ascii="Times New Roman" w:hAnsi="Times New Roman" w:cs="Times New Roman"/>
          <w:i/>
          <w:sz w:val="24"/>
          <w:szCs w:val="24"/>
        </w:rPr>
      </w:pPr>
      <w:r w:rsidRPr="003513F0">
        <w:rPr>
          <w:rFonts w:ascii="Times New Roman" w:hAnsi="Times New Roman" w:cs="Times New Roman"/>
          <w:bCs/>
          <w:i/>
          <w:sz w:val="24"/>
          <w:szCs w:val="24"/>
        </w:rPr>
        <w:t>Низкий уровень:</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а) ученик не получает удовольствия от чтения книг, так как тяжело читать (из-за ошибок и прологового чтения), неинтересно и скучно;</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б) путает жанры и темы, с трудом приводит примеры, затрудняется в поиске знакомых произведений в книге-сборнике, часто вместо чтения перелистывает книгу;</w:t>
      </w:r>
    </w:p>
    <w:p w:rsidR="003E3EF6" w:rsidRPr="003513F0" w:rsidRDefault="003E3EF6" w:rsidP="003513F0">
      <w:pPr>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в) посещает библиотеку крайне редко.</w:t>
      </w:r>
    </w:p>
    <w:p w:rsidR="0005042D" w:rsidRPr="003513F0" w:rsidRDefault="003E3EF6"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Полученные данные</w:t>
      </w:r>
      <w:r w:rsidR="0005042D" w:rsidRPr="003513F0">
        <w:rPr>
          <w:rFonts w:ascii="Times New Roman" w:hAnsi="Times New Roman" w:cs="Times New Roman"/>
          <w:bCs/>
          <w:sz w:val="24"/>
          <w:szCs w:val="24"/>
        </w:rPr>
        <w:t xml:space="preserve"> позвол</w:t>
      </w:r>
      <w:r w:rsidRPr="003513F0">
        <w:rPr>
          <w:rFonts w:ascii="Times New Roman" w:hAnsi="Times New Roman" w:cs="Times New Roman"/>
          <w:bCs/>
          <w:sz w:val="24"/>
          <w:szCs w:val="24"/>
        </w:rPr>
        <w:t>яют</w:t>
      </w:r>
      <w:r w:rsidR="0005042D" w:rsidRPr="003513F0">
        <w:rPr>
          <w:rFonts w:ascii="Times New Roman" w:hAnsi="Times New Roman" w:cs="Times New Roman"/>
          <w:bCs/>
          <w:sz w:val="24"/>
          <w:szCs w:val="24"/>
        </w:rPr>
        <w:t xml:space="preserve"> сделать вывод об уровне развития ин</w:t>
      </w:r>
      <w:r w:rsidR="00874039" w:rsidRPr="003513F0">
        <w:rPr>
          <w:rFonts w:ascii="Times New Roman" w:hAnsi="Times New Roman" w:cs="Times New Roman"/>
          <w:bCs/>
          <w:sz w:val="24"/>
          <w:szCs w:val="24"/>
        </w:rPr>
        <w:t>тереса к чтению каждого ученика.</w:t>
      </w:r>
    </w:p>
    <w:p w:rsidR="0005042D" w:rsidRPr="003513F0" w:rsidRDefault="0005042D"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Результаты диагностики эмоционально-ценностного отношения к книге</w:t>
      </w:r>
      <w:r w:rsidR="00A50C99" w:rsidRPr="003513F0">
        <w:rPr>
          <w:rFonts w:ascii="Times New Roman" w:hAnsi="Times New Roman" w:cs="Times New Roman"/>
          <w:bCs/>
          <w:sz w:val="24"/>
          <w:szCs w:val="24"/>
        </w:rPr>
        <w:t xml:space="preserve"> в форме индивидуальной беседы</w:t>
      </w:r>
      <w:r w:rsidR="004911E7" w:rsidRPr="003513F0">
        <w:rPr>
          <w:rFonts w:ascii="Times New Roman" w:hAnsi="Times New Roman" w:cs="Times New Roman"/>
          <w:bCs/>
          <w:sz w:val="24"/>
          <w:szCs w:val="24"/>
        </w:rPr>
        <w:t xml:space="preserve"> </w:t>
      </w:r>
      <w:r w:rsidR="0047110D" w:rsidRPr="003513F0">
        <w:rPr>
          <w:rFonts w:ascii="Times New Roman" w:hAnsi="Times New Roman" w:cs="Times New Roman"/>
          <w:b/>
          <w:bCs/>
          <w:sz w:val="24"/>
          <w:szCs w:val="24"/>
        </w:rPr>
        <w:t>(Приложение 2</w:t>
      </w:r>
      <w:r w:rsidR="004911E7" w:rsidRPr="003513F0">
        <w:rPr>
          <w:rFonts w:ascii="Times New Roman" w:hAnsi="Times New Roman" w:cs="Times New Roman"/>
          <w:b/>
          <w:bCs/>
          <w:sz w:val="24"/>
          <w:szCs w:val="24"/>
        </w:rPr>
        <w:t>)</w:t>
      </w:r>
      <w:r w:rsidRPr="003513F0">
        <w:rPr>
          <w:rFonts w:ascii="Times New Roman" w:hAnsi="Times New Roman" w:cs="Times New Roman"/>
          <w:b/>
          <w:bCs/>
          <w:sz w:val="24"/>
          <w:szCs w:val="24"/>
        </w:rPr>
        <w:t>:</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67"/>
        <w:gridCol w:w="4926"/>
      </w:tblGrid>
      <w:tr w:rsidR="00837D9C" w:rsidRPr="003513F0" w:rsidTr="00874039">
        <w:tc>
          <w:tcPr>
            <w:tcW w:w="4503" w:type="dxa"/>
          </w:tcPr>
          <w:p w:rsidR="00837D9C" w:rsidRPr="003513F0" w:rsidRDefault="00837D9C" w:rsidP="003513F0">
            <w:pPr>
              <w:spacing w:line="360" w:lineRule="auto"/>
              <w:jc w:val="both"/>
              <w:rPr>
                <w:rFonts w:ascii="Times New Roman" w:hAnsi="Times New Roman" w:cs="Times New Roman"/>
                <w:bCs/>
                <w:sz w:val="24"/>
                <w:szCs w:val="24"/>
              </w:rPr>
            </w:pPr>
            <w:r w:rsidRPr="003513F0">
              <w:rPr>
                <w:noProof/>
                <w:sz w:val="24"/>
                <w:szCs w:val="24"/>
                <w:lang w:eastAsia="ru-RU"/>
              </w:rPr>
              <w:drawing>
                <wp:inline distT="0" distB="0" distL="0" distR="0">
                  <wp:extent cx="2326511" cy="1423686"/>
                  <wp:effectExtent l="0" t="0" r="17145" b="2413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567" w:type="dxa"/>
          </w:tcPr>
          <w:p w:rsidR="00837D9C" w:rsidRPr="003513F0" w:rsidRDefault="00837D9C" w:rsidP="003513F0">
            <w:pPr>
              <w:spacing w:line="360" w:lineRule="auto"/>
              <w:jc w:val="both"/>
              <w:rPr>
                <w:rFonts w:ascii="Times New Roman" w:hAnsi="Times New Roman" w:cs="Times New Roman"/>
                <w:bCs/>
                <w:sz w:val="24"/>
                <w:szCs w:val="24"/>
              </w:rPr>
            </w:pPr>
          </w:p>
        </w:tc>
        <w:tc>
          <w:tcPr>
            <w:tcW w:w="4926" w:type="dxa"/>
          </w:tcPr>
          <w:p w:rsidR="00837D9C" w:rsidRPr="003513F0" w:rsidRDefault="00837D9C" w:rsidP="003513F0">
            <w:pPr>
              <w:spacing w:line="360" w:lineRule="auto"/>
              <w:jc w:val="both"/>
              <w:rPr>
                <w:rFonts w:ascii="Times New Roman" w:hAnsi="Times New Roman" w:cs="Times New Roman"/>
                <w:bCs/>
                <w:sz w:val="24"/>
                <w:szCs w:val="24"/>
              </w:rPr>
            </w:pPr>
            <w:r w:rsidRPr="003513F0">
              <w:rPr>
                <w:noProof/>
                <w:sz w:val="24"/>
                <w:szCs w:val="24"/>
                <w:lang w:eastAsia="ru-RU"/>
              </w:rPr>
              <w:drawing>
                <wp:inline distT="0" distB="0" distL="0" distR="0">
                  <wp:extent cx="2280213" cy="1406324"/>
                  <wp:effectExtent l="0" t="0" r="25400" b="2286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5042D" w:rsidRPr="003513F0" w:rsidRDefault="00874039"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На начальном этапе:</w:t>
      </w:r>
    </w:p>
    <w:p w:rsidR="00874039" w:rsidRPr="003513F0" w:rsidRDefault="00DF1C1D" w:rsidP="003513F0">
      <w:pPr>
        <w:pStyle w:val="a9"/>
        <w:shd w:val="clear" w:color="auto" w:fill="FFFFFF"/>
        <w:spacing w:before="0" w:beforeAutospacing="0" w:after="0" w:afterAutospacing="0" w:line="360" w:lineRule="auto"/>
        <w:rPr>
          <w:color w:val="000000"/>
        </w:rPr>
      </w:pPr>
      <w:r>
        <w:rPr>
          <w:color w:val="000000"/>
        </w:rPr>
        <w:t>- высокий уровень: 5 человек</w:t>
      </w:r>
      <w:r w:rsidR="00874039" w:rsidRPr="003513F0">
        <w:rPr>
          <w:color w:val="000000"/>
        </w:rPr>
        <w:t xml:space="preserve"> (25%); учащиеся отлично справились с заданием;</w:t>
      </w:r>
    </w:p>
    <w:p w:rsidR="00874039" w:rsidRPr="003513F0" w:rsidRDefault="00DF1C1D" w:rsidP="003513F0">
      <w:pPr>
        <w:pStyle w:val="a9"/>
        <w:shd w:val="clear" w:color="auto" w:fill="FFFFFF"/>
        <w:spacing w:before="0" w:beforeAutospacing="0" w:after="0" w:afterAutospacing="0" w:line="360" w:lineRule="auto"/>
        <w:rPr>
          <w:color w:val="000000"/>
        </w:rPr>
      </w:pPr>
      <w:r>
        <w:rPr>
          <w:color w:val="000000"/>
        </w:rPr>
        <w:t>- средний уровень: 10 человек</w:t>
      </w:r>
      <w:r w:rsidR="00874039" w:rsidRPr="003513F0">
        <w:rPr>
          <w:color w:val="000000"/>
        </w:rPr>
        <w:t xml:space="preserve"> (45 %); учащиеся частично справились с заданием;</w:t>
      </w:r>
    </w:p>
    <w:p w:rsidR="00874039" w:rsidRPr="003513F0" w:rsidRDefault="00DF1C1D" w:rsidP="003513F0">
      <w:pPr>
        <w:pStyle w:val="a9"/>
        <w:shd w:val="clear" w:color="auto" w:fill="FFFFFF"/>
        <w:spacing w:before="0" w:beforeAutospacing="0" w:after="0" w:afterAutospacing="0" w:line="360" w:lineRule="auto"/>
        <w:rPr>
          <w:color w:val="000000"/>
        </w:rPr>
      </w:pPr>
      <w:r>
        <w:rPr>
          <w:color w:val="000000"/>
        </w:rPr>
        <w:t>- низкий уровень: 5 человек</w:t>
      </w:r>
      <w:r w:rsidR="00874039" w:rsidRPr="003513F0">
        <w:rPr>
          <w:color w:val="000000"/>
        </w:rPr>
        <w:t xml:space="preserve"> (25%); учащиеся выполнили задание с помощью учителя.</w:t>
      </w:r>
    </w:p>
    <w:p w:rsidR="00874039" w:rsidRPr="003513F0" w:rsidRDefault="00874039"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У испытуемых преобладает средний уровень развития эмоционально-ценностного отношения к книге (45%). Эти дети понимают необходимость книги, но всё же им ближе более лёгкие жанры и темы или кино;</w:t>
      </w:r>
    </w:p>
    <w:p w:rsidR="00874039" w:rsidRPr="003513F0" w:rsidRDefault="00874039"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lastRenderedPageBreak/>
        <w:t>- высокий уровень только у 25%</w:t>
      </w:r>
      <w:r w:rsidR="00DF1C1D">
        <w:rPr>
          <w:rFonts w:ascii="Times New Roman" w:hAnsi="Times New Roman" w:cs="Times New Roman"/>
          <w:bCs/>
          <w:sz w:val="24"/>
          <w:szCs w:val="24"/>
        </w:rPr>
        <w:t xml:space="preserve"> </w:t>
      </w:r>
      <w:r w:rsidRPr="003513F0">
        <w:rPr>
          <w:rFonts w:ascii="Times New Roman" w:hAnsi="Times New Roman" w:cs="Times New Roman"/>
          <w:bCs/>
          <w:sz w:val="24"/>
          <w:szCs w:val="24"/>
        </w:rPr>
        <w:t>обучающихся,</w:t>
      </w:r>
      <w:r w:rsidR="00DF1C1D">
        <w:rPr>
          <w:rFonts w:ascii="Times New Roman" w:hAnsi="Times New Roman" w:cs="Times New Roman"/>
          <w:bCs/>
          <w:sz w:val="24"/>
          <w:szCs w:val="24"/>
        </w:rPr>
        <w:t xml:space="preserve"> </w:t>
      </w:r>
      <w:r w:rsidRPr="003513F0">
        <w:rPr>
          <w:rFonts w:ascii="Times New Roman" w:hAnsi="Times New Roman" w:cs="Times New Roman"/>
          <w:bCs/>
          <w:sz w:val="24"/>
          <w:szCs w:val="24"/>
        </w:rPr>
        <w:t>принявших участие в беседе. Эти дети читают не только для того, чтобы получить дополнительную информацию, но и ради удовольствия; они видят необходимость и ценность книги в жизни;</w:t>
      </w:r>
    </w:p>
    <w:p w:rsidR="00874039" w:rsidRPr="003513F0" w:rsidRDefault="00874039"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-низкий уровень сформированности данного умения у 25% детей. Эта часть детей не любит читать, они не получают удовольствия от работы с книгой, считают это трудным, не видят большой необходимости книги в жизни человека.</w:t>
      </w:r>
    </w:p>
    <w:p w:rsidR="0005042D" w:rsidRPr="003513F0" w:rsidRDefault="00874039"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На заключительном этапе:</w:t>
      </w:r>
    </w:p>
    <w:p w:rsidR="00874039" w:rsidRPr="003513F0" w:rsidRDefault="00874039" w:rsidP="003513F0">
      <w:pPr>
        <w:pStyle w:val="a9"/>
        <w:shd w:val="clear" w:color="auto" w:fill="FFFFFF"/>
        <w:spacing w:before="0" w:beforeAutospacing="0" w:after="0" w:afterAutospacing="0" w:line="360" w:lineRule="auto"/>
        <w:ind w:firstLine="709"/>
        <w:rPr>
          <w:color w:val="000000"/>
        </w:rPr>
      </w:pPr>
      <w:r w:rsidRPr="003513F0">
        <w:rPr>
          <w:color w:val="000000"/>
        </w:rPr>
        <w:t>- высокий уровень: 8 человек (42%);</w:t>
      </w:r>
    </w:p>
    <w:p w:rsidR="00874039" w:rsidRPr="003513F0" w:rsidRDefault="00874039" w:rsidP="003513F0">
      <w:pPr>
        <w:pStyle w:val="a9"/>
        <w:shd w:val="clear" w:color="auto" w:fill="FFFFFF"/>
        <w:spacing w:before="0" w:beforeAutospacing="0" w:after="0" w:afterAutospacing="0" w:line="360" w:lineRule="auto"/>
        <w:ind w:firstLine="709"/>
        <w:rPr>
          <w:color w:val="000000"/>
        </w:rPr>
      </w:pPr>
      <w:r w:rsidRPr="003513F0">
        <w:rPr>
          <w:color w:val="000000"/>
        </w:rPr>
        <w:t xml:space="preserve">- средний уровень: 8 человек (42 %); </w:t>
      </w:r>
    </w:p>
    <w:p w:rsidR="00874039" w:rsidRPr="003513F0" w:rsidRDefault="00874039" w:rsidP="003513F0">
      <w:pPr>
        <w:pStyle w:val="a9"/>
        <w:shd w:val="clear" w:color="auto" w:fill="FFFFFF"/>
        <w:spacing w:before="0" w:beforeAutospacing="0" w:after="0" w:afterAutospacing="0" w:line="360" w:lineRule="auto"/>
        <w:ind w:firstLine="709"/>
        <w:rPr>
          <w:color w:val="000000"/>
        </w:rPr>
      </w:pPr>
      <w:r w:rsidRPr="003513F0">
        <w:rPr>
          <w:color w:val="000000"/>
        </w:rPr>
        <w:t xml:space="preserve">- низкий уровень: </w:t>
      </w:r>
      <w:r w:rsidR="00EE24F2" w:rsidRPr="003513F0">
        <w:rPr>
          <w:color w:val="000000"/>
        </w:rPr>
        <w:t>3</w:t>
      </w:r>
      <w:r w:rsidRPr="003513F0">
        <w:rPr>
          <w:color w:val="000000"/>
        </w:rPr>
        <w:t xml:space="preserve"> человека (</w:t>
      </w:r>
      <w:r w:rsidR="00EE24F2" w:rsidRPr="003513F0">
        <w:rPr>
          <w:color w:val="000000"/>
        </w:rPr>
        <w:t>16</w:t>
      </w:r>
      <w:r w:rsidRPr="003513F0">
        <w:rPr>
          <w:color w:val="000000"/>
        </w:rPr>
        <w:t>%)</w:t>
      </w:r>
      <w:r w:rsidR="00EE24F2" w:rsidRPr="003513F0">
        <w:rPr>
          <w:color w:val="000000"/>
        </w:rPr>
        <w:t>.</w:t>
      </w:r>
    </w:p>
    <w:p w:rsidR="00874039" w:rsidRPr="003513F0" w:rsidRDefault="00EE24F2"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Полученные результаты показывают, что значительно уменьшилось количество детей с низким показателем и увеличилось количество с высоким показателем эмоционально-ценностного отношения к книге.</w:t>
      </w:r>
    </w:p>
    <w:p w:rsidR="0055734A" w:rsidRPr="003513F0" w:rsidRDefault="0055734A"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 xml:space="preserve">Результаты </w:t>
      </w:r>
      <w:r w:rsidR="00FC6331" w:rsidRPr="003513F0">
        <w:rPr>
          <w:rFonts w:ascii="Times New Roman" w:hAnsi="Times New Roman" w:cs="Times New Roman"/>
          <w:bCs/>
          <w:sz w:val="24"/>
          <w:szCs w:val="24"/>
        </w:rPr>
        <w:t xml:space="preserve">исследования </w:t>
      </w:r>
      <w:r w:rsidRPr="003513F0">
        <w:rPr>
          <w:rFonts w:ascii="Times New Roman" w:hAnsi="Times New Roman" w:cs="Times New Roman"/>
          <w:bCs/>
          <w:sz w:val="24"/>
          <w:szCs w:val="24"/>
        </w:rPr>
        <w:t>уровня читательской самостоятельности:</w:t>
      </w:r>
    </w:p>
    <w:p w:rsidR="00874039" w:rsidRPr="003513F0" w:rsidRDefault="0055734A"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 xml:space="preserve">С целью изучения читательской самостоятельности автором использовалась индивидуальная беседа </w:t>
      </w:r>
      <w:r w:rsidR="00DD0C80" w:rsidRPr="003513F0">
        <w:rPr>
          <w:rFonts w:ascii="Times New Roman" w:hAnsi="Times New Roman" w:cs="Times New Roman"/>
          <w:b/>
          <w:bCs/>
          <w:sz w:val="24"/>
          <w:szCs w:val="24"/>
        </w:rPr>
        <w:t>(Приложение 2</w:t>
      </w:r>
      <w:r w:rsidRPr="003513F0">
        <w:rPr>
          <w:rFonts w:ascii="Times New Roman" w:hAnsi="Times New Roman" w:cs="Times New Roman"/>
          <w:b/>
          <w:bCs/>
          <w:sz w:val="24"/>
          <w:szCs w:val="24"/>
        </w:rPr>
        <w:t>),</w:t>
      </w:r>
      <w:r w:rsidRPr="003513F0">
        <w:rPr>
          <w:rFonts w:ascii="Times New Roman" w:hAnsi="Times New Roman" w:cs="Times New Roman"/>
          <w:bCs/>
          <w:sz w:val="24"/>
          <w:szCs w:val="24"/>
        </w:rPr>
        <w:t xml:space="preserve"> анализ библиотечных формуляров участников эксперимента, а также в 6 классе - краткое тестирование на знание авторов, их произведений, жанровой принадлежности </w:t>
      </w:r>
      <w:r w:rsidR="00DD0C80" w:rsidRPr="003513F0">
        <w:rPr>
          <w:rFonts w:ascii="Times New Roman" w:hAnsi="Times New Roman" w:cs="Times New Roman"/>
          <w:b/>
          <w:bCs/>
          <w:sz w:val="24"/>
          <w:szCs w:val="24"/>
        </w:rPr>
        <w:t>(Приложение 3</w:t>
      </w:r>
      <w:r w:rsidRPr="003513F0">
        <w:rPr>
          <w:rFonts w:ascii="Times New Roman" w:hAnsi="Times New Roman" w:cs="Times New Roman"/>
          <w:b/>
          <w:bCs/>
          <w:sz w:val="24"/>
          <w:szCs w:val="24"/>
        </w:rPr>
        <w:t>).</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850"/>
        <w:gridCol w:w="4785"/>
      </w:tblGrid>
      <w:tr w:rsidR="00A50C99" w:rsidRPr="003513F0" w:rsidTr="0055734A">
        <w:tc>
          <w:tcPr>
            <w:tcW w:w="4361" w:type="dxa"/>
          </w:tcPr>
          <w:p w:rsidR="00A50C99" w:rsidRPr="003513F0" w:rsidRDefault="00A50C99" w:rsidP="003513F0">
            <w:pPr>
              <w:spacing w:line="360" w:lineRule="auto"/>
              <w:jc w:val="both"/>
              <w:rPr>
                <w:rFonts w:ascii="Times New Roman" w:hAnsi="Times New Roman" w:cs="Times New Roman"/>
                <w:bCs/>
                <w:sz w:val="24"/>
                <w:szCs w:val="24"/>
              </w:rPr>
            </w:pPr>
            <w:r w:rsidRPr="003513F0">
              <w:rPr>
                <w:noProof/>
                <w:sz w:val="24"/>
                <w:szCs w:val="24"/>
                <w:lang w:eastAsia="ru-RU"/>
              </w:rPr>
              <w:drawing>
                <wp:inline distT="0" distB="0" distL="0" distR="0">
                  <wp:extent cx="2390172" cy="1562582"/>
                  <wp:effectExtent l="38100" t="0" r="10160"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850" w:type="dxa"/>
          </w:tcPr>
          <w:p w:rsidR="00A50C99" w:rsidRPr="003513F0" w:rsidRDefault="00A50C99" w:rsidP="003513F0">
            <w:pPr>
              <w:spacing w:line="360" w:lineRule="auto"/>
              <w:jc w:val="both"/>
              <w:rPr>
                <w:rFonts w:ascii="Times New Roman" w:hAnsi="Times New Roman" w:cs="Times New Roman"/>
                <w:bCs/>
                <w:sz w:val="24"/>
                <w:szCs w:val="24"/>
              </w:rPr>
            </w:pPr>
          </w:p>
        </w:tc>
        <w:tc>
          <w:tcPr>
            <w:tcW w:w="4785" w:type="dxa"/>
          </w:tcPr>
          <w:p w:rsidR="00A50C99" w:rsidRPr="003513F0" w:rsidRDefault="00A50C99" w:rsidP="003513F0">
            <w:pPr>
              <w:spacing w:line="360" w:lineRule="auto"/>
              <w:jc w:val="center"/>
              <w:rPr>
                <w:rFonts w:ascii="Times New Roman" w:hAnsi="Times New Roman" w:cs="Times New Roman"/>
                <w:bCs/>
                <w:sz w:val="24"/>
                <w:szCs w:val="24"/>
              </w:rPr>
            </w:pPr>
            <w:r w:rsidRPr="003513F0">
              <w:rPr>
                <w:noProof/>
                <w:sz w:val="24"/>
                <w:szCs w:val="24"/>
                <w:lang w:eastAsia="ru-RU"/>
              </w:rPr>
              <w:drawing>
                <wp:inline distT="0" distB="0" distL="0" distR="0">
                  <wp:extent cx="2448046" cy="1527858"/>
                  <wp:effectExtent l="0" t="0" r="9525" b="1524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55734A" w:rsidRPr="003513F0" w:rsidRDefault="00FC6331"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Как показали результаты исследования читательской самостоятельности значительно выросло количество обучающихся с высокими показателями (на 32%). Эта часть детей</w:t>
      </w:r>
      <w:r w:rsidR="0055734A" w:rsidRPr="003513F0">
        <w:rPr>
          <w:rFonts w:ascii="Times New Roman" w:hAnsi="Times New Roman" w:cs="Times New Roman"/>
          <w:bCs/>
          <w:sz w:val="24"/>
          <w:szCs w:val="24"/>
        </w:rPr>
        <w:t xml:space="preserve"> легко ориен</w:t>
      </w:r>
      <w:r w:rsidRPr="003513F0">
        <w:rPr>
          <w:rFonts w:ascii="Times New Roman" w:hAnsi="Times New Roman" w:cs="Times New Roman"/>
          <w:bCs/>
          <w:sz w:val="24"/>
          <w:szCs w:val="24"/>
        </w:rPr>
        <w:t>тируются в книжном разнообразии.</w:t>
      </w:r>
    </w:p>
    <w:p w:rsidR="0055734A" w:rsidRPr="003513F0" w:rsidRDefault="0055734A" w:rsidP="003513F0">
      <w:pPr>
        <w:spacing w:after="0" w:line="360" w:lineRule="auto"/>
        <w:jc w:val="both"/>
        <w:rPr>
          <w:rFonts w:ascii="Times New Roman" w:hAnsi="Times New Roman" w:cs="Times New Roman"/>
          <w:bCs/>
          <w:sz w:val="24"/>
          <w:szCs w:val="24"/>
        </w:rPr>
      </w:pPr>
      <w:r w:rsidRPr="003513F0">
        <w:rPr>
          <w:rFonts w:ascii="Times New Roman" w:hAnsi="Times New Roman" w:cs="Times New Roman"/>
          <w:bCs/>
          <w:sz w:val="24"/>
          <w:szCs w:val="24"/>
        </w:rPr>
        <w:t xml:space="preserve">- </w:t>
      </w:r>
      <w:r w:rsidR="00FC6331" w:rsidRPr="003513F0">
        <w:rPr>
          <w:rFonts w:ascii="Times New Roman" w:hAnsi="Times New Roman" w:cs="Times New Roman"/>
          <w:bCs/>
          <w:sz w:val="24"/>
          <w:szCs w:val="24"/>
        </w:rPr>
        <w:t>С</w:t>
      </w:r>
      <w:r w:rsidRPr="003513F0">
        <w:rPr>
          <w:rFonts w:ascii="Times New Roman" w:hAnsi="Times New Roman" w:cs="Times New Roman"/>
          <w:bCs/>
          <w:sz w:val="24"/>
          <w:szCs w:val="24"/>
        </w:rPr>
        <w:t xml:space="preserve"> 4</w:t>
      </w:r>
      <w:r w:rsidR="00FC6331" w:rsidRPr="003513F0">
        <w:rPr>
          <w:rFonts w:ascii="Times New Roman" w:hAnsi="Times New Roman" w:cs="Times New Roman"/>
          <w:bCs/>
          <w:sz w:val="24"/>
          <w:szCs w:val="24"/>
        </w:rPr>
        <w:t>0</w:t>
      </w:r>
      <w:r w:rsidRPr="003513F0">
        <w:rPr>
          <w:rFonts w:ascii="Times New Roman" w:hAnsi="Times New Roman" w:cs="Times New Roman"/>
          <w:bCs/>
          <w:sz w:val="24"/>
          <w:szCs w:val="24"/>
        </w:rPr>
        <w:t>%</w:t>
      </w:r>
      <w:r w:rsidR="00FC6331" w:rsidRPr="003513F0">
        <w:rPr>
          <w:rFonts w:ascii="Times New Roman" w:hAnsi="Times New Roman" w:cs="Times New Roman"/>
          <w:bCs/>
          <w:sz w:val="24"/>
          <w:szCs w:val="24"/>
        </w:rPr>
        <w:t xml:space="preserve"> во 2 классе до 42% в 6 классе увеличилось количество</w:t>
      </w:r>
      <w:r w:rsidR="00DF1C1D">
        <w:rPr>
          <w:rFonts w:ascii="Times New Roman" w:hAnsi="Times New Roman" w:cs="Times New Roman"/>
          <w:bCs/>
          <w:sz w:val="24"/>
          <w:szCs w:val="24"/>
        </w:rPr>
        <w:t xml:space="preserve"> </w:t>
      </w:r>
      <w:r w:rsidR="00FC6331" w:rsidRPr="003513F0">
        <w:rPr>
          <w:rFonts w:ascii="Times New Roman" w:hAnsi="Times New Roman" w:cs="Times New Roman"/>
          <w:bCs/>
          <w:sz w:val="24"/>
          <w:szCs w:val="24"/>
        </w:rPr>
        <w:t>обучающихся</w:t>
      </w:r>
      <w:r w:rsidR="00DF1C1D">
        <w:rPr>
          <w:rFonts w:ascii="Times New Roman" w:hAnsi="Times New Roman" w:cs="Times New Roman"/>
          <w:bCs/>
          <w:sz w:val="24"/>
          <w:szCs w:val="24"/>
        </w:rPr>
        <w:t xml:space="preserve"> </w:t>
      </w:r>
      <w:r w:rsidR="00FC6331" w:rsidRPr="003513F0">
        <w:rPr>
          <w:rFonts w:ascii="Times New Roman" w:hAnsi="Times New Roman" w:cs="Times New Roman"/>
          <w:bCs/>
          <w:sz w:val="24"/>
          <w:szCs w:val="24"/>
        </w:rPr>
        <w:t xml:space="preserve">со средним уровнем </w:t>
      </w:r>
      <w:r w:rsidRPr="003513F0">
        <w:rPr>
          <w:rFonts w:ascii="Times New Roman" w:hAnsi="Times New Roman" w:cs="Times New Roman"/>
          <w:bCs/>
          <w:sz w:val="24"/>
          <w:szCs w:val="24"/>
        </w:rPr>
        <w:t>сформирован</w:t>
      </w:r>
      <w:r w:rsidR="00FC6331" w:rsidRPr="003513F0">
        <w:rPr>
          <w:rFonts w:ascii="Times New Roman" w:hAnsi="Times New Roman" w:cs="Times New Roman"/>
          <w:bCs/>
          <w:sz w:val="24"/>
          <w:szCs w:val="24"/>
        </w:rPr>
        <w:t>ности читательской самостоятельности.</w:t>
      </w:r>
      <w:r w:rsidR="00DF1C1D">
        <w:rPr>
          <w:rFonts w:ascii="Times New Roman" w:hAnsi="Times New Roman" w:cs="Times New Roman"/>
          <w:bCs/>
          <w:sz w:val="24"/>
          <w:szCs w:val="24"/>
        </w:rPr>
        <w:t xml:space="preserve"> </w:t>
      </w:r>
      <w:r w:rsidR="00FC6331" w:rsidRPr="003513F0">
        <w:rPr>
          <w:rFonts w:ascii="Times New Roman" w:hAnsi="Times New Roman" w:cs="Times New Roman"/>
          <w:bCs/>
          <w:sz w:val="24"/>
          <w:szCs w:val="24"/>
        </w:rPr>
        <w:t>У</w:t>
      </w:r>
      <w:r w:rsidRPr="003513F0">
        <w:rPr>
          <w:rFonts w:ascii="Times New Roman" w:hAnsi="Times New Roman" w:cs="Times New Roman"/>
          <w:bCs/>
          <w:sz w:val="24"/>
          <w:szCs w:val="24"/>
        </w:rPr>
        <w:t>чащиеся прислушиваются к мнению окружающих, сами ориентируют</w:t>
      </w:r>
      <w:r w:rsidR="00FC6331" w:rsidRPr="003513F0">
        <w:rPr>
          <w:rFonts w:ascii="Times New Roman" w:hAnsi="Times New Roman" w:cs="Times New Roman"/>
          <w:bCs/>
          <w:sz w:val="24"/>
          <w:szCs w:val="24"/>
        </w:rPr>
        <w:t>ся с незначительными проблемами.</w:t>
      </w:r>
    </w:p>
    <w:p w:rsidR="0055734A" w:rsidRPr="003513F0" w:rsidRDefault="0055734A" w:rsidP="003513F0">
      <w:pPr>
        <w:spacing w:after="0" w:line="360" w:lineRule="auto"/>
        <w:rPr>
          <w:rFonts w:ascii="Times New Roman" w:hAnsi="Times New Roman" w:cs="Times New Roman"/>
          <w:bCs/>
          <w:sz w:val="24"/>
          <w:szCs w:val="24"/>
        </w:rPr>
      </w:pPr>
      <w:r w:rsidRPr="003513F0">
        <w:rPr>
          <w:rFonts w:ascii="Times New Roman" w:hAnsi="Times New Roman" w:cs="Times New Roman"/>
          <w:bCs/>
          <w:sz w:val="24"/>
          <w:szCs w:val="24"/>
        </w:rPr>
        <w:t xml:space="preserve">- </w:t>
      </w:r>
      <w:r w:rsidR="00FC6331" w:rsidRPr="003513F0">
        <w:rPr>
          <w:rFonts w:ascii="Times New Roman" w:hAnsi="Times New Roman" w:cs="Times New Roman"/>
          <w:bCs/>
          <w:sz w:val="24"/>
          <w:szCs w:val="24"/>
        </w:rPr>
        <w:t>У</w:t>
      </w:r>
      <w:r w:rsidRPr="003513F0">
        <w:rPr>
          <w:rFonts w:ascii="Times New Roman" w:hAnsi="Times New Roman" w:cs="Times New Roman"/>
          <w:bCs/>
          <w:sz w:val="24"/>
          <w:szCs w:val="24"/>
        </w:rPr>
        <w:t xml:space="preserve"> 2</w:t>
      </w:r>
      <w:r w:rsidR="00FC6331" w:rsidRPr="003513F0">
        <w:rPr>
          <w:rFonts w:ascii="Times New Roman" w:hAnsi="Times New Roman" w:cs="Times New Roman"/>
          <w:bCs/>
          <w:sz w:val="24"/>
          <w:szCs w:val="24"/>
        </w:rPr>
        <w:t>1</w:t>
      </w:r>
      <w:r w:rsidRPr="003513F0">
        <w:rPr>
          <w:rFonts w:ascii="Times New Roman" w:hAnsi="Times New Roman" w:cs="Times New Roman"/>
          <w:bCs/>
          <w:sz w:val="24"/>
          <w:szCs w:val="24"/>
        </w:rPr>
        <w:t xml:space="preserve">% </w:t>
      </w:r>
      <w:r w:rsidR="00FC6331" w:rsidRPr="003513F0">
        <w:rPr>
          <w:rFonts w:ascii="Times New Roman" w:hAnsi="Times New Roman" w:cs="Times New Roman"/>
          <w:bCs/>
          <w:sz w:val="24"/>
          <w:szCs w:val="24"/>
        </w:rPr>
        <w:t>об</w:t>
      </w:r>
      <w:r w:rsidRPr="003513F0">
        <w:rPr>
          <w:rFonts w:ascii="Times New Roman" w:hAnsi="Times New Roman" w:cs="Times New Roman"/>
          <w:bCs/>
          <w:sz w:val="24"/>
          <w:szCs w:val="24"/>
        </w:rPr>
        <w:t xml:space="preserve">учащихся (показатель понизился на </w:t>
      </w:r>
      <w:r w:rsidR="00FC6331" w:rsidRPr="003513F0">
        <w:rPr>
          <w:rFonts w:ascii="Times New Roman" w:hAnsi="Times New Roman" w:cs="Times New Roman"/>
          <w:bCs/>
          <w:sz w:val="24"/>
          <w:szCs w:val="24"/>
        </w:rPr>
        <w:t>29</w:t>
      </w:r>
      <w:r w:rsidRPr="003513F0">
        <w:rPr>
          <w:rFonts w:ascii="Times New Roman" w:hAnsi="Times New Roman" w:cs="Times New Roman"/>
          <w:bCs/>
          <w:sz w:val="24"/>
          <w:szCs w:val="24"/>
        </w:rPr>
        <w:t>%) школьников преобладает низкий уровень сформирован</w:t>
      </w:r>
      <w:r w:rsidR="00FC6331" w:rsidRPr="003513F0">
        <w:rPr>
          <w:rFonts w:ascii="Times New Roman" w:hAnsi="Times New Roman" w:cs="Times New Roman"/>
          <w:bCs/>
          <w:sz w:val="24"/>
          <w:szCs w:val="24"/>
        </w:rPr>
        <w:t>ности данного вида деятельности.</w:t>
      </w:r>
      <w:r w:rsidR="00DF1C1D">
        <w:rPr>
          <w:rFonts w:ascii="Times New Roman" w:hAnsi="Times New Roman" w:cs="Times New Roman"/>
          <w:bCs/>
          <w:sz w:val="24"/>
          <w:szCs w:val="24"/>
        </w:rPr>
        <w:t xml:space="preserve"> </w:t>
      </w:r>
      <w:r w:rsidR="00FC6331" w:rsidRPr="003513F0">
        <w:rPr>
          <w:rFonts w:ascii="Times New Roman" w:hAnsi="Times New Roman" w:cs="Times New Roman"/>
          <w:bCs/>
          <w:sz w:val="24"/>
          <w:szCs w:val="24"/>
        </w:rPr>
        <w:t>Д</w:t>
      </w:r>
      <w:r w:rsidRPr="003513F0">
        <w:rPr>
          <w:rFonts w:ascii="Times New Roman" w:hAnsi="Times New Roman" w:cs="Times New Roman"/>
          <w:bCs/>
          <w:sz w:val="24"/>
          <w:szCs w:val="24"/>
        </w:rPr>
        <w:t>ети трудно ориентируются в книжном разнообразии.</w:t>
      </w:r>
    </w:p>
    <w:p w:rsidR="00771895" w:rsidRPr="003513F0" w:rsidRDefault="0090395B"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lastRenderedPageBreak/>
        <w:t>Результаты обработки библиотечных формуляров позволяют сделать вывод о том, что с</w:t>
      </w:r>
      <w:r w:rsidR="00771895" w:rsidRPr="003513F0">
        <w:rPr>
          <w:rFonts w:ascii="Times New Roman" w:hAnsi="Times New Roman" w:cs="Times New Roman"/>
          <w:bCs/>
          <w:sz w:val="24"/>
          <w:szCs w:val="24"/>
        </w:rPr>
        <w:t>редняя частота посещени</w:t>
      </w:r>
      <w:r w:rsidR="003D5F43" w:rsidRPr="003513F0">
        <w:rPr>
          <w:rFonts w:ascii="Times New Roman" w:hAnsi="Times New Roman" w:cs="Times New Roman"/>
          <w:bCs/>
          <w:sz w:val="24"/>
          <w:szCs w:val="24"/>
        </w:rPr>
        <w:t>я библиотеки 1 раз в 2 недели. 25</w:t>
      </w:r>
      <w:r w:rsidR="00771895" w:rsidRPr="003513F0">
        <w:rPr>
          <w:rFonts w:ascii="Times New Roman" w:hAnsi="Times New Roman" w:cs="Times New Roman"/>
          <w:bCs/>
          <w:sz w:val="24"/>
          <w:szCs w:val="24"/>
        </w:rPr>
        <w:t xml:space="preserve">% учащихся посещают библиотеку каждые две недели; </w:t>
      </w:r>
      <w:r w:rsidR="003D5F43" w:rsidRPr="003513F0">
        <w:rPr>
          <w:rFonts w:ascii="Times New Roman" w:hAnsi="Times New Roman" w:cs="Times New Roman"/>
          <w:bCs/>
          <w:sz w:val="24"/>
          <w:szCs w:val="24"/>
        </w:rPr>
        <w:t>31</w:t>
      </w:r>
      <w:r w:rsidR="00771895" w:rsidRPr="003513F0">
        <w:rPr>
          <w:rFonts w:ascii="Times New Roman" w:hAnsi="Times New Roman" w:cs="Times New Roman"/>
          <w:bCs/>
          <w:sz w:val="24"/>
          <w:szCs w:val="24"/>
        </w:rPr>
        <w:t>% посещают библиотеку 1 раз в один – два месяца; показатель вырос на 9%. 25% учащихся посещают библиотеку реже 1 раза в два месяца; показатель понизился на 21%.</w:t>
      </w:r>
    </w:p>
    <w:p w:rsidR="00771895" w:rsidRPr="003513F0" w:rsidRDefault="00771895"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 xml:space="preserve">Учащиеся стали чаще посещать библиотеку, что связано с тем, что дети лучше стали ориентироваться </w:t>
      </w:r>
      <w:r w:rsidR="0090395B" w:rsidRPr="003513F0">
        <w:rPr>
          <w:rFonts w:ascii="Times New Roman" w:hAnsi="Times New Roman" w:cs="Times New Roman"/>
          <w:bCs/>
          <w:sz w:val="24"/>
          <w:szCs w:val="24"/>
        </w:rPr>
        <w:t xml:space="preserve">в </w:t>
      </w:r>
      <w:r w:rsidRPr="003513F0">
        <w:rPr>
          <w:rFonts w:ascii="Times New Roman" w:hAnsi="Times New Roman" w:cs="Times New Roman"/>
          <w:bCs/>
          <w:sz w:val="24"/>
          <w:szCs w:val="24"/>
        </w:rPr>
        <w:t>библиотечном фонде, а также с тем, что серьезно обновился библиотечный фонд, появилось много современных детских изданий.</w:t>
      </w:r>
      <w:r w:rsidR="006E200D" w:rsidRPr="003513F0">
        <w:rPr>
          <w:rFonts w:ascii="Times New Roman" w:hAnsi="Times New Roman" w:cs="Times New Roman"/>
          <w:bCs/>
          <w:sz w:val="24"/>
          <w:szCs w:val="24"/>
        </w:rPr>
        <w:t xml:space="preserve"> Но для 6-классников посещение библиотеки, как показала индивидуальная беседа, связана с изучением программных произведений по литературе. Для чтения книг по интересам обучающихся 6 класса чаще обращаются к электронным книгам, средствам сети «Интернет»</w:t>
      </w:r>
      <w:r w:rsidR="0090395B" w:rsidRPr="003513F0">
        <w:rPr>
          <w:rFonts w:ascii="Times New Roman" w:hAnsi="Times New Roman" w:cs="Times New Roman"/>
          <w:bCs/>
          <w:sz w:val="24"/>
          <w:szCs w:val="24"/>
        </w:rPr>
        <w:t>, используя специальные сайты</w:t>
      </w:r>
      <w:r w:rsidR="006E200D" w:rsidRPr="003513F0">
        <w:rPr>
          <w:rFonts w:ascii="Times New Roman" w:hAnsi="Times New Roman" w:cs="Times New Roman"/>
          <w:bCs/>
          <w:sz w:val="24"/>
          <w:szCs w:val="24"/>
        </w:rPr>
        <w:t>.</w:t>
      </w:r>
    </w:p>
    <w:p w:rsidR="0090395B" w:rsidRPr="006E74AD" w:rsidRDefault="0090395B" w:rsidP="006E74AD">
      <w:pPr>
        <w:spacing w:after="0" w:line="240" w:lineRule="auto"/>
        <w:ind w:firstLine="709"/>
        <w:jc w:val="both"/>
        <w:rPr>
          <w:rFonts w:ascii="Times New Roman" w:hAnsi="Times New Roman" w:cs="Times New Roman"/>
          <w:sz w:val="24"/>
          <w:szCs w:val="24"/>
        </w:rPr>
      </w:pPr>
      <w:r w:rsidRPr="003513F0">
        <w:rPr>
          <w:rFonts w:ascii="Times New Roman" w:hAnsi="Times New Roman" w:cs="Times New Roman"/>
          <w:bCs/>
          <w:sz w:val="24"/>
          <w:szCs w:val="24"/>
        </w:rPr>
        <w:t>Обработав полученные данные эксперимента, можно сделать вывод, что результаты повысились по всем показателям: в уровне эмоционально-ценностного отношения к книге, уровне читательской самостоятельности, круге чтения. Круг чтения стал более разнообразным, дети стали чаще посещать библиотеку. Учащиеся свободнее стали работать с книгой, быстрее могут найти необходимый материал.</w:t>
      </w:r>
      <w:r w:rsidR="006E74AD">
        <w:rPr>
          <w:rFonts w:ascii="Times New Roman" w:hAnsi="Times New Roman" w:cs="Times New Roman"/>
          <w:bCs/>
          <w:sz w:val="24"/>
          <w:szCs w:val="24"/>
        </w:rPr>
        <w:t xml:space="preserve"> В работе представлен конспект авторского семинара учителя </w:t>
      </w:r>
      <w:r w:rsidR="006E74AD" w:rsidRPr="006E74AD">
        <w:rPr>
          <w:rFonts w:ascii="Times New Roman" w:hAnsi="Times New Roman" w:cs="Times New Roman"/>
          <w:sz w:val="24"/>
          <w:szCs w:val="24"/>
        </w:rPr>
        <w:t>«Современный подход к проведению уроков внеклассного чтения»</w:t>
      </w:r>
      <w:r w:rsidR="006E74AD">
        <w:rPr>
          <w:rFonts w:ascii="Times New Roman" w:hAnsi="Times New Roman" w:cs="Times New Roman"/>
          <w:sz w:val="24"/>
          <w:szCs w:val="24"/>
        </w:rPr>
        <w:t xml:space="preserve"> </w:t>
      </w:r>
      <w:r w:rsidR="006E74AD" w:rsidRPr="006E74AD">
        <w:rPr>
          <w:rFonts w:ascii="Times New Roman" w:hAnsi="Times New Roman" w:cs="Times New Roman"/>
          <w:b/>
          <w:sz w:val="24"/>
          <w:szCs w:val="24"/>
        </w:rPr>
        <w:t>(Приложение 5).</w:t>
      </w:r>
    </w:p>
    <w:p w:rsidR="0090395B" w:rsidRPr="003513F0" w:rsidRDefault="0090395B" w:rsidP="003513F0">
      <w:pPr>
        <w:spacing w:after="0" w:line="360" w:lineRule="auto"/>
        <w:ind w:firstLine="709"/>
        <w:jc w:val="both"/>
        <w:rPr>
          <w:rFonts w:ascii="Times New Roman" w:hAnsi="Times New Roman" w:cs="Times New Roman"/>
          <w:bCs/>
          <w:sz w:val="24"/>
          <w:szCs w:val="24"/>
        </w:rPr>
      </w:pPr>
      <w:r w:rsidRPr="003513F0">
        <w:rPr>
          <w:rFonts w:ascii="Times New Roman" w:hAnsi="Times New Roman" w:cs="Times New Roman"/>
          <w:bCs/>
          <w:sz w:val="24"/>
          <w:szCs w:val="24"/>
        </w:rPr>
        <w:t xml:space="preserve">В итоге можно сказать, что </w:t>
      </w:r>
      <w:r w:rsidR="00DF1C1D">
        <w:rPr>
          <w:rFonts w:ascii="Times New Roman" w:hAnsi="Times New Roman" w:cs="Times New Roman"/>
          <w:bCs/>
          <w:sz w:val="24"/>
          <w:szCs w:val="24"/>
        </w:rPr>
        <w:t>в результате использования</w:t>
      </w:r>
      <w:r w:rsidRPr="003513F0">
        <w:rPr>
          <w:rFonts w:ascii="Times New Roman" w:hAnsi="Times New Roman" w:cs="Times New Roman"/>
          <w:bCs/>
          <w:sz w:val="24"/>
          <w:szCs w:val="24"/>
        </w:rPr>
        <w:t xml:space="preserve"> описанного опыта значительно увеличилась активность учащихся на уроках, дети стали задавать больше вопросов, ответственнее выполнять дополнительные задания, с интересом участвовать в работе над проектами, подбирать дополнительный материал для уроков, что является показателем интереса к книге и самому процессу чтения.</w:t>
      </w:r>
    </w:p>
    <w:p w:rsidR="0090395B" w:rsidRPr="003513F0" w:rsidRDefault="0090395B" w:rsidP="003513F0">
      <w:pPr>
        <w:spacing w:after="0" w:line="360" w:lineRule="auto"/>
        <w:ind w:firstLine="709"/>
        <w:jc w:val="both"/>
        <w:rPr>
          <w:rFonts w:ascii="Times New Roman" w:hAnsi="Times New Roman" w:cs="Times New Roman"/>
          <w:bCs/>
          <w:sz w:val="24"/>
          <w:szCs w:val="24"/>
        </w:rPr>
      </w:pPr>
    </w:p>
    <w:p w:rsidR="0090395B" w:rsidRPr="003513F0" w:rsidRDefault="0090395B" w:rsidP="003513F0">
      <w:pPr>
        <w:spacing w:after="0" w:line="360" w:lineRule="auto"/>
        <w:ind w:firstLine="709"/>
        <w:jc w:val="both"/>
        <w:rPr>
          <w:rFonts w:ascii="Times New Roman" w:hAnsi="Times New Roman" w:cs="Times New Roman"/>
          <w:bCs/>
          <w:sz w:val="24"/>
          <w:szCs w:val="24"/>
        </w:rPr>
      </w:pPr>
    </w:p>
    <w:p w:rsidR="0090395B" w:rsidRPr="003513F0" w:rsidRDefault="0090395B" w:rsidP="003513F0">
      <w:pPr>
        <w:spacing w:after="0" w:line="360" w:lineRule="auto"/>
        <w:ind w:firstLine="709"/>
        <w:jc w:val="both"/>
        <w:rPr>
          <w:rFonts w:ascii="Times New Roman" w:hAnsi="Times New Roman" w:cs="Times New Roman"/>
          <w:bCs/>
          <w:sz w:val="24"/>
          <w:szCs w:val="24"/>
        </w:rPr>
      </w:pPr>
    </w:p>
    <w:p w:rsidR="0090395B" w:rsidRPr="003513F0" w:rsidRDefault="0090395B" w:rsidP="003513F0">
      <w:pPr>
        <w:spacing w:after="0" w:line="360" w:lineRule="auto"/>
        <w:ind w:firstLine="709"/>
        <w:jc w:val="both"/>
        <w:rPr>
          <w:rFonts w:ascii="Times New Roman" w:hAnsi="Times New Roman" w:cs="Times New Roman"/>
          <w:bCs/>
          <w:sz w:val="24"/>
          <w:szCs w:val="24"/>
        </w:rPr>
      </w:pPr>
    </w:p>
    <w:p w:rsidR="0090395B" w:rsidRPr="003513F0" w:rsidRDefault="0090395B" w:rsidP="003513F0">
      <w:pPr>
        <w:spacing w:after="0" w:line="360" w:lineRule="auto"/>
        <w:ind w:firstLine="709"/>
        <w:jc w:val="both"/>
        <w:rPr>
          <w:rFonts w:ascii="Times New Roman" w:hAnsi="Times New Roman" w:cs="Times New Roman"/>
          <w:bCs/>
          <w:sz w:val="24"/>
          <w:szCs w:val="24"/>
        </w:rPr>
      </w:pPr>
    </w:p>
    <w:p w:rsidR="0090395B" w:rsidRPr="003513F0" w:rsidRDefault="0090395B" w:rsidP="003513F0">
      <w:pPr>
        <w:spacing w:after="0" w:line="360" w:lineRule="auto"/>
        <w:ind w:firstLine="709"/>
        <w:jc w:val="both"/>
        <w:rPr>
          <w:rFonts w:ascii="Times New Roman" w:hAnsi="Times New Roman" w:cs="Times New Roman"/>
          <w:bCs/>
          <w:sz w:val="24"/>
          <w:szCs w:val="24"/>
        </w:rPr>
      </w:pPr>
    </w:p>
    <w:p w:rsidR="0090395B" w:rsidRPr="003513F0" w:rsidRDefault="0090395B" w:rsidP="003513F0">
      <w:pPr>
        <w:spacing w:after="0" w:line="360" w:lineRule="auto"/>
        <w:ind w:firstLine="709"/>
        <w:jc w:val="both"/>
        <w:rPr>
          <w:rFonts w:ascii="Times New Roman" w:hAnsi="Times New Roman" w:cs="Times New Roman"/>
          <w:bCs/>
          <w:sz w:val="24"/>
          <w:szCs w:val="24"/>
        </w:rPr>
      </w:pPr>
    </w:p>
    <w:p w:rsidR="006B6B2A" w:rsidRPr="003513F0" w:rsidRDefault="006B6B2A" w:rsidP="003513F0">
      <w:pPr>
        <w:autoSpaceDE w:val="0"/>
        <w:autoSpaceDN w:val="0"/>
        <w:adjustRightInd w:val="0"/>
        <w:spacing w:after="0" w:line="360" w:lineRule="auto"/>
        <w:ind w:firstLine="709"/>
        <w:jc w:val="both"/>
        <w:rPr>
          <w:rFonts w:ascii="Times New Roman" w:hAnsi="Times New Roman" w:cs="Times New Roman"/>
          <w:sz w:val="24"/>
          <w:szCs w:val="24"/>
        </w:rPr>
      </w:pPr>
    </w:p>
    <w:p w:rsidR="006B6B2A" w:rsidRPr="003513F0" w:rsidRDefault="006B6B2A" w:rsidP="003513F0">
      <w:pPr>
        <w:autoSpaceDE w:val="0"/>
        <w:autoSpaceDN w:val="0"/>
        <w:adjustRightInd w:val="0"/>
        <w:spacing w:after="0" w:line="360" w:lineRule="auto"/>
        <w:ind w:firstLine="709"/>
        <w:jc w:val="both"/>
        <w:rPr>
          <w:rFonts w:ascii="Times New Roman" w:hAnsi="Times New Roman" w:cs="Times New Roman"/>
          <w:sz w:val="24"/>
          <w:szCs w:val="24"/>
        </w:rPr>
      </w:pPr>
    </w:p>
    <w:p w:rsidR="006B6B2A" w:rsidRPr="003513F0" w:rsidRDefault="006B6B2A" w:rsidP="003513F0">
      <w:pPr>
        <w:autoSpaceDE w:val="0"/>
        <w:autoSpaceDN w:val="0"/>
        <w:adjustRightInd w:val="0"/>
        <w:spacing w:after="0" w:line="360" w:lineRule="auto"/>
        <w:ind w:firstLine="709"/>
        <w:jc w:val="both"/>
        <w:rPr>
          <w:rFonts w:ascii="Times New Roman" w:hAnsi="Times New Roman" w:cs="Times New Roman"/>
          <w:sz w:val="24"/>
          <w:szCs w:val="24"/>
        </w:rPr>
      </w:pPr>
    </w:p>
    <w:p w:rsidR="006B6B2A" w:rsidRDefault="006B6B2A" w:rsidP="003513F0">
      <w:pPr>
        <w:autoSpaceDE w:val="0"/>
        <w:autoSpaceDN w:val="0"/>
        <w:adjustRightInd w:val="0"/>
        <w:spacing w:after="0" w:line="360" w:lineRule="auto"/>
        <w:ind w:firstLine="709"/>
        <w:jc w:val="both"/>
        <w:rPr>
          <w:rFonts w:ascii="Times New Roman" w:hAnsi="Times New Roman" w:cs="Times New Roman"/>
          <w:sz w:val="24"/>
          <w:szCs w:val="24"/>
        </w:rPr>
      </w:pPr>
    </w:p>
    <w:p w:rsidR="006E74AD" w:rsidRPr="003513F0" w:rsidRDefault="006E74AD" w:rsidP="003513F0">
      <w:pPr>
        <w:autoSpaceDE w:val="0"/>
        <w:autoSpaceDN w:val="0"/>
        <w:adjustRightInd w:val="0"/>
        <w:spacing w:after="0" w:line="360" w:lineRule="auto"/>
        <w:ind w:firstLine="709"/>
        <w:jc w:val="both"/>
        <w:rPr>
          <w:rFonts w:ascii="Times New Roman" w:hAnsi="Times New Roman" w:cs="Times New Roman"/>
          <w:sz w:val="24"/>
          <w:szCs w:val="24"/>
        </w:rPr>
      </w:pPr>
    </w:p>
    <w:p w:rsidR="006B6B2A" w:rsidRPr="003513F0" w:rsidRDefault="006B6B2A" w:rsidP="00DF1C1D">
      <w:pPr>
        <w:autoSpaceDE w:val="0"/>
        <w:autoSpaceDN w:val="0"/>
        <w:adjustRightInd w:val="0"/>
        <w:spacing w:after="0" w:line="360" w:lineRule="auto"/>
        <w:jc w:val="both"/>
        <w:rPr>
          <w:rFonts w:ascii="Times New Roman" w:hAnsi="Times New Roman" w:cs="Times New Roman"/>
          <w:sz w:val="24"/>
          <w:szCs w:val="24"/>
        </w:rPr>
      </w:pPr>
    </w:p>
    <w:p w:rsidR="00BB12F5" w:rsidRPr="003513F0" w:rsidRDefault="00BB12F5" w:rsidP="006E74AD">
      <w:pPr>
        <w:autoSpaceDE w:val="0"/>
        <w:autoSpaceDN w:val="0"/>
        <w:adjustRightInd w:val="0"/>
        <w:spacing w:after="0" w:line="360" w:lineRule="auto"/>
        <w:ind w:firstLine="709"/>
        <w:jc w:val="center"/>
        <w:rPr>
          <w:rFonts w:ascii="Times New Roman" w:hAnsi="Times New Roman" w:cs="Times New Roman"/>
          <w:sz w:val="24"/>
          <w:szCs w:val="24"/>
        </w:rPr>
      </w:pPr>
      <w:r w:rsidRPr="003513F0">
        <w:rPr>
          <w:rFonts w:ascii="Times New Roman" w:hAnsi="Times New Roman" w:cs="Times New Roman"/>
          <w:sz w:val="24"/>
          <w:szCs w:val="24"/>
        </w:rPr>
        <w:lastRenderedPageBreak/>
        <w:t>Литература:</w:t>
      </w:r>
    </w:p>
    <w:p w:rsidR="00192B67" w:rsidRPr="003513F0" w:rsidRDefault="00192B67" w:rsidP="003513F0">
      <w:pPr>
        <w:pStyle w:val="a5"/>
        <w:numPr>
          <w:ilvl w:val="0"/>
          <w:numId w:val="1"/>
        </w:numPr>
        <w:tabs>
          <w:tab w:val="left" w:pos="284"/>
        </w:tabs>
        <w:autoSpaceDE w:val="0"/>
        <w:autoSpaceDN w:val="0"/>
        <w:adjustRightInd w:val="0"/>
        <w:spacing w:line="360" w:lineRule="auto"/>
        <w:ind w:left="0" w:firstLine="0"/>
        <w:rPr>
          <w:rFonts w:ascii="Times New Roman" w:hAnsi="Times New Roman" w:cs="Times New Roman"/>
          <w:bCs/>
          <w:sz w:val="24"/>
          <w:szCs w:val="24"/>
        </w:rPr>
      </w:pPr>
      <w:r w:rsidRPr="003513F0">
        <w:rPr>
          <w:rFonts w:ascii="Times New Roman" w:hAnsi="Times New Roman" w:cs="Times New Roman"/>
          <w:bCs/>
          <w:sz w:val="24"/>
          <w:szCs w:val="24"/>
        </w:rPr>
        <w:t>Алексеева, А.Т. Формирование читательских интересов младших школьников [Электронный ресурс] / А.Т. Алексеева. – Режим доступа: http://festival.1september.ru</w:t>
      </w:r>
    </w:p>
    <w:p w:rsidR="00820BF9" w:rsidRPr="003513F0" w:rsidRDefault="00820BF9" w:rsidP="003513F0">
      <w:pPr>
        <w:pStyle w:val="a5"/>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3513F0">
        <w:rPr>
          <w:rFonts w:ascii="Times New Roman" w:hAnsi="Times New Roman" w:cs="Times New Roman"/>
          <w:sz w:val="24"/>
          <w:szCs w:val="24"/>
        </w:rPr>
        <w:t xml:space="preserve">Божович, Л.И. Познавательные интересы и пути их изучения </w:t>
      </w:r>
      <w:r w:rsidR="00232ECD" w:rsidRPr="003513F0">
        <w:rPr>
          <w:rFonts w:ascii="Times New Roman" w:eastAsia="SimSun-ExtB" w:hAnsi="Times New Roman" w:cs="Times New Roman"/>
          <w:sz w:val="24"/>
          <w:szCs w:val="24"/>
        </w:rPr>
        <w:t>[</w:t>
      </w:r>
      <w:r w:rsidR="00232ECD" w:rsidRPr="003513F0">
        <w:rPr>
          <w:rFonts w:ascii="Times New Roman" w:eastAsia="MS Mincho" w:hAnsi="Times New Roman" w:cs="Times New Roman"/>
          <w:sz w:val="24"/>
          <w:szCs w:val="24"/>
        </w:rPr>
        <w:t>Текст</w:t>
      </w:r>
      <w:r w:rsidR="00232ECD" w:rsidRPr="003513F0">
        <w:rPr>
          <w:rFonts w:ascii="Times New Roman" w:eastAsia="SimSun-ExtB" w:hAnsi="Times New Roman" w:cs="Times New Roman"/>
          <w:sz w:val="24"/>
          <w:szCs w:val="24"/>
        </w:rPr>
        <w:t xml:space="preserve">] </w:t>
      </w:r>
      <w:r w:rsidRPr="003513F0">
        <w:rPr>
          <w:rFonts w:ascii="Times New Roman" w:hAnsi="Times New Roman" w:cs="Times New Roman"/>
          <w:sz w:val="24"/>
          <w:szCs w:val="24"/>
        </w:rPr>
        <w:t>/ Л.И.Божович // Известия АПН РСФСР. – 1955. – Вып. 73.</w:t>
      </w:r>
    </w:p>
    <w:p w:rsidR="0006771E" w:rsidRPr="003513F0" w:rsidRDefault="0006771E" w:rsidP="003513F0">
      <w:pPr>
        <w:pStyle w:val="a5"/>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3513F0">
        <w:rPr>
          <w:rFonts w:ascii="Times New Roman" w:hAnsi="Times New Roman" w:cs="Times New Roman"/>
          <w:sz w:val="24"/>
          <w:szCs w:val="24"/>
        </w:rPr>
        <w:t>Бородина</w:t>
      </w:r>
      <w:r w:rsidR="00820BF9" w:rsidRPr="003513F0">
        <w:rPr>
          <w:rFonts w:ascii="Times New Roman" w:hAnsi="Times New Roman" w:cs="Times New Roman"/>
          <w:sz w:val="24"/>
          <w:szCs w:val="24"/>
        </w:rPr>
        <w:t>,</w:t>
      </w:r>
      <w:r w:rsidRPr="003513F0">
        <w:rPr>
          <w:rFonts w:ascii="Times New Roman" w:hAnsi="Times New Roman" w:cs="Times New Roman"/>
          <w:sz w:val="24"/>
          <w:szCs w:val="24"/>
        </w:rPr>
        <w:t xml:space="preserve"> В.А. Чтение – только начало. Творчество жизни – вот цель! </w:t>
      </w:r>
      <w:r w:rsidR="00232ECD" w:rsidRPr="003513F0">
        <w:rPr>
          <w:rFonts w:ascii="Times New Roman" w:eastAsia="SimSun-ExtB" w:hAnsi="Times New Roman" w:cs="Times New Roman"/>
          <w:sz w:val="24"/>
          <w:szCs w:val="24"/>
        </w:rPr>
        <w:t>[</w:t>
      </w:r>
      <w:r w:rsidR="00232ECD" w:rsidRPr="003513F0">
        <w:rPr>
          <w:rFonts w:ascii="Times New Roman" w:eastAsia="MS Mincho" w:hAnsi="Times New Roman" w:cs="Times New Roman"/>
          <w:sz w:val="24"/>
          <w:szCs w:val="24"/>
        </w:rPr>
        <w:t>Текст</w:t>
      </w:r>
      <w:r w:rsidR="00232ECD" w:rsidRPr="003513F0">
        <w:rPr>
          <w:rFonts w:ascii="Times New Roman" w:eastAsia="SimSun-ExtB" w:hAnsi="Times New Roman" w:cs="Times New Roman"/>
          <w:sz w:val="24"/>
          <w:szCs w:val="24"/>
        </w:rPr>
        <w:t xml:space="preserve">] </w:t>
      </w:r>
      <w:r w:rsidR="00820BF9" w:rsidRPr="003513F0">
        <w:rPr>
          <w:rFonts w:ascii="Times New Roman" w:hAnsi="Times New Roman" w:cs="Times New Roman"/>
          <w:sz w:val="24"/>
          <w:szCs w:val="24"/>
        </w:rPr>
        <w:t>/В.А. Бородина // Школьная библиотека. – № 9–10. – 2011.с.134–</w:t>
      </w:r>
      <w:r w:rsidRPr="003513F0">
        <w:rPr>
          <w:rFonts w:ascii="Times New Roman" w:hAnsi="Times New Roman" w:cs="Times New Roman"/>
          <w:sz w:val="24"/>
          <w:szCs w:val="24"/>
        </w:rPr>
        <w:t>139</w:t>
      </w:r>
    </w:p>
    <w:p w:rsidR="008657E3" w:rsidRPr="003513F0" w:rsidRDefault="0084604D" w:rsidP="003513F0">
      <w:pPr>
        <w:pStyle w:val="a5"/>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3513F0">
        <w:rPr>
          <w:rFonts w:ascii="Times New Roman" w:hAnsi="Times New Roman" w:cs="Times New Roman"/>
          <w:sz w:val="24"/>
          <w:szCs w:val="24"/>
        </w:rPr>
        <w:t>Выготский, Л.</w:t>
      </w:r>
      <w:r w:rsidR="008657E3" w:rsidRPr="003513F0">
        <w:rPr>
          <w:rFonts w:ascii="Times New Roman" w:hAnsi="Times New Roman" w:cs="Times New Roman"/>
          <w:sz w:val="24"/>
          <w:szCs w:val="24"/>
        </w:rPr>
        <w:t>С.</w:t>
      </w:r>
      <w:r w:rsidRPr="003513F0">
        <w:rPr>
          <w:rFonts w:ascii="Times New Roman" w:hAnsi="Times New Roman" w:cs="Times New Roman"/>
          <w:sz w:val="24"/>
          <w:szCs w:val="24"/>
        </w:rPr>
        <w:t xml:space="preserve"> Развитие интересов в переходном возрасте </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Текст</w:t>
      </w:r>
      <w:r w:rsidR="00232ECD" w:rsidRPr="003513F0">
        <w:rPr>
          <w:rFonts w:ascii="Times New Roman" w:hAnsi="Times New Roman" w:cs="Times New Roman" w:hint="eastAsia"/>
          <w:sz w:val="24"/>
          <w:szCs w:val="24"/>
        </w:rPr>
        <w:t>]</w:t>
      </w:r>
      <w:r w:rsidRPr="003513F0">
        <w:rPr>
          <w:rFonts w:ascii="Times New Roman" w:hAnsi="Times New Roman" w:cs="Times New Roman"/>
          <w:sz w:val="24"/>
          <w:szCs w:val="24"/>
        </w:rPr>
        <w:t>/ Л.С. Выготский //</w:t>
      </w:r>
      <w:r w:rsidR="008657E3" w:rsidRPr="003513F0">
        <w:rPr>
          <w:rFonts w:ascii="Times New Roman" w:hAnsi="Times New Roman" w:cs="Times New Roman"/>
          <w:sz w:val="24"/>
          <w:szCs w:val="24"/>
        </w:rPr>
        <w:t xml:space="preserve"> Собр. соч.</w:t>
      </w:r>
      <w:r w:rsidRPr="003513F0">
        <w:rPr>
          <w:rFonts w:ascii="Times New Roman" w:hAnsi="Times New Roman" w:cs="Times New Roman"/>
          <w:sz w:val="24"/>
          <w:szCs w:val="24"/>
        </w:rPr>
        <w:t xml:space="preserve"> в 6 т. –</w:t>
      </w:r>
      <w:r w:rsidR="008657E3" w:rsidRPr="003513F0">
        <w:rPr>
          <w:rFonts w:ascii="Times New Roman" w:hAnsi="Times New Roman" w:cs="Times New Roman"/>
          <w:sz w:val="24"/>
          <w:szCs w:val="24"/>
        </w:rPr>
        <w:t xml:space="preserve"> М., 1984.</w:t>
      </w:r>
      <w:r w:rsidRPr="003513F0">
        <w:rPr>
          <w:rFonts w:ascii="Times New Roman" w:hAnsi="Times New Roman" w:cs="Times New Roman"/>
          <w:sz w:val="24"/>
          <w:szCs w:val="24"/>
        </w:rPr>
        <w:t xml:space="preserve"> – Т.4– </w:t>
      </w:r>
      <w:r w:rsidR="008657E3" w:rsidRPr="003513F0">
        <w:rPr>
          <w:rFonts w:ascii="Times New Roman" w:hAnsi="Times New Roman" w:cs="Times New Roman"/>
          <w:sz w:val="24"/>
          <w:szCs w:val="24"/>
        </w:rPr>
        <w:t xml:space="preserve">С. 6—40.  </w:t>
      </w:r>
    </w:p>
    <w:p w:rsidR="00F41184" w:rsidRPr="003513F0" w:rsidRDefault="00F41184" w:rsidP="003513F0">
      <w:pPr>
        <w:pStyle w:val="a5"/>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3513F0">
        <w:rPr>
          <w:rFonts w:ascii="Times New Roman" w:hAnsi="Times New Roman" w:cs="Times New Roman"/>
          <w:sz w:val="24"/>
          <w:szCs w:val="24"/>
        </w:rPr>
        <w:t>Выготский</w:t>
      </w:r>
      <w:r w:rsidR="00820BF9" w:rsidRPr="003513F0">
        <w:rPr>
          <w:rFonts w:ascii="Times New Roman" w:hAnsi="Times New Roman" w:cs="Times New Roman"/>
          <w:sz w:val="24"/>
          <w:szCs w:val="24"/>
        </w:rPr>
        <w:t>,</w:t>
      </w:r>
      <w:r w:rsidRPr="003513F0">
        <w:rPr>
          <w:rFonts w:ascii="Times New Roman" w:hAnsi="Times New Roman" w:cs="Times New Roman"/>
          <w:sz w:val="24"/>
          <w:szCs w:val="24"/>
        </w:rPr>
        <w:t xml:space="preserve"> Л.С. Педагогическая психология</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Текст</w:t>
      </w:r>
      <w:r w:rsidR="00232ECD" w:rsidRPr="003513F0">
        <w:rPr>
          <w:rFonts w:ascii="Times New Roman" w:hAnsi="Times New Roman" w:cs="Times New Roman" w:hint="eastAsia"/>
          <w:sz w:val="24"/>
          <w:szCs w:val="24"/>
        </w:rPr>
        <w:t>]</w:t>
      </w:r>
      <w:r w:rsidRPr="003513F0">
        <w:rPr>
          <w:rFonts w:ascii="Times New Roman" w:hAnsi="Times New Roman" w:cs="Times New Roman"/>
          <w:sz w:val="24"/>
          <w:szCs w:val="24"/>
        </w:rPr>
        <w:t>/</w:t>
      </w:r>
      <w:r w:rsidR="00820BF9" w:rsidRPr="003513F0">
        <w:rPr>
          <w:rFonts w:ascii="Times New Roman" w:hAnsi="Times New Roman" w:cs="Times New Roman"/>
          <w:sz w:val="24"/>
          <w:szCs w:val="24"/>
        </w:rPr>
        <w:t>Л.С.Выготский; п</w:t>
      </w:r>
      <w:r w:rsidRPr="003513F0">
        <w:rPr>
          <w:rFonts w:ascii="Times New Roman" w:hAnsi="Times New Roman" w:cs="Times New Roman"/>
          <w:sz w:val="24"/>
          <w:szCs w:val="24"/>
        </w:rPr>
        <w:t>од ред. В.В. Давыдова. – М.: Педагогика, 1991. – 480 с.</w:t>
      </w:r>
    </w:p>
    <w:p w:rsidR="008657E3" w:rsidRPr="003513F0" w:rsidRDefault="00F41184" w:rsidP="003513F0">
      <w:pPr>
        <w:autoSpaceDE w:val="0"/>
        <w:autoSpaceDN w:val="0"/>
        <w:adjustRightInd w:val="0"/>
        <w:spacing w:after="0" w:line="360" w:lineRule="auto"/>
        <w:jc w:val="both"/>
        <w:rPr>
          <w:rFonts w:ascii="Times New Roman" w:hAnsi="Times New Roman" w:cs="Times New Roman"/>
          <w:color w:val="333333"/>
          <w:sz w:val="24"/>
          <w:szCs w:val="24"/>
          <w:shd w:val="clear" w:color="auto" w:fill="FFFFFF"/>
        </w:rPr>
      </w:pPr>
      <w:r w:rsidRPr="003513F0">
        <w:rPr>
          <w:rFonts w:ascii="Times New Roman" w:hAnsi="Times New Roman" w:cs="Times New Roman"/>
          <w:sz w:val="24"/>
          <w:szCs w:val="24"/>
        </w:rPr>
        <w:t>6</w:t>
      </w:r>
      <w:r w:rsidR="0006771E" w:rsidRPr="003513F0">
        <w:rPr>
          <w:rFonts w:ascii="Times New Roman" w:hAnsi="Times New Roman" w:cs="Times New Roman"/>
          <w:sz w:val="24"/>
          <w:szCs w:val="24"/>
        </w:rPr>
        <w:t xml:space="preserve">. </w:t>
      </w:r>
      <w:r w:rsidR="008657E3" w:rsidRPr="003513F0">
        <w:rPr>
          <w:rFonts w:ascii="Times New Roman" w:hAnsi="Times New Roman" w:cs="Times New Roman"/>
          <w:color w:val="333333"/>
          <w:sz w:val="24"/>
          <w:szCs w:val="24"/>
          <w:shd w:val="clear" w:color="auto" w:fill="FFFFFF"/>
        </w:rPr>
        <w:t>Григорьева</w:t>
      </w:r>
      <w:r w:rsidR="0084604D" w:rsidRPr="003513F0">
        <w:rPr>
          <w:rFonts w:ascii="Times New Roman" w:hAnsi="Times New Roman" w:cs="Times New Roman"/>
          <w:color w:val="333333"/>
          <w:sz w:val="24"/>
          <w:szCs w:val="24"/>
          <w:shd w:val="clear" w:color="auto" w:fill="FFFFFF"/>
        </w:rPr>
        <w:t>,</w:t>
      </w:r>
      <w:r w:rsidR="008657E3" w:rsidRPr="003513F0">
        <w:rPr>
          <w:rFonts w:ascii="Times New Roman" w:hAnsi="Times New Roman" w:cs="Times New Roman"/>
          <w:color w:val="333333"/>
          <w:sz w:val="24"/>
          <w:szCs w:val="24"/>
          <w:shd w:val="clear" w:color="auto" w:fill="FFFFFF"/>
        </w:rPr>
        <w:t xml:space="preserve"> Е.Ю. Развитие у учащихся интереса к чтению</w:t>
      </w:r>
      <w:r w:rsidR="00232ECD" w:rsidRPr="003513F0">
        <w:rPr>
          <w:rFonts w:ascii="Times New Roman" w:hAnsi="Times New Roman" w:cs="Times New Roman" w:hint="eastAsia"/>
          <w:color w:val="333333"/>
          <w:sz w:val="24"/>
          <w:szCs w:val="24"/>
          <w:shd w:val="clear" w:color="auto" w:fill="FFFFFF"/>
        </w:rPr>
        <w:t>[</w:t>
      </w:r>
      <w:r w:rsidR="00232ECD" w:rsidRPr="003513F0">
        <w:rPr>
          <w:rFonts w:ascii="Times New Roman" w:hAnsi="Times New Roman" w:cs="Times New Roman"/>
          <w:color w:val="333333"/>
          <w:sz w:val="24"/>
          <w:szCs w:val="24"/>
          <w:shd w:val="clear" w:color="auto" w:fill="FFFFFF"/>
        </w:rPr>
        <w:t>Текст</w:t>
      </w:r>
      <w:r w:rsidR="00232ECD" w:rsidRPr="003513F0">
        <w:rPr>
          <w:rFonts w:ascii="Times New Roman" w:hAnsi="Times New Roman" w:cs="Times New Roman" w:hint="eastAsia"/>
          <w:color w:val="333333"/>
          <w:sz w:val="24"/>
          <w:szCs w:val="24"/>
          <w:shd w:val="clear" w:color="auto" w:fill="FFFFFF"/>
        </w:rPr>
        <w:t>]</w:t>
      </w:r>
      <w:r w:rsidR="0084604D" w:rsidRPr="003513F0">
        <w:rPr>
          <w:rFonts w:ascii="Times New Roman" w:hAnsi="Times New Roman" w:cs="Times New Roman"/>
          <w:color w:val="333333"/>
          <w:sz w:val="24"/>
          <w:szCs w:val="24"/>
          <w:shd w:val="clear" w:color="auto" w:fill="FFFFFF"/>
        </w:rPr>
        <w:t xml:space="preserve">/ Е.Ю. Григорьева </w:t>
      </w:r>
      <w:r w:rsidR="008657E3" w:rsidRPr="003513F0">
        <w:rPr>
          <w:rFonts w:ascii="Times New Roman" w:hAnsi="Times New Roman" w:cs="Times New Roman"/>
          <w:color w:val="333333"/>
          <w:sz w:val="24"/>
          <w:szCs w:val="24"/>
          <w:shd w:val="clear" w:color="auto" w:fill="FFFFFF"/>
        </w:rPr>
        <w:t>// Молодой ученый. — 2011. — №7. Т.2. — С. 86-90.</w:t>
      </w:r>
    </w:p>
    <w:p w:rsidR="0006771E" w:rsidRPr="003513F0" w:rsidRDefault="00F41184"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color w:val="333333"/>
          <w:sz w:val="24"/>
          <w:szCs w:val="24"/>
          <w:shd w:val="clear" w:color="auto" w:fill="FFFFFF"/>
        </w:rPr>
        <w:t>7.</w:t>
      </w:r>
      <w:r w:rsidR="0006771E" w:rsidRPr="003513F0">
        <w:rPr>
          <w:rFonts w:ascii="Times New Roman" w:hAnsi="Times New Roman" w:cs="Times New Roman"/>
          <w:sz w:val="24"/>
          <w:szCs w:val="24"/>
        </w:rPr>
        <w:t>Джежелей</w:t>
      </w:r>
      <w:r w:rsidR="0084604D" w:rsidRPr="003513F0">
        <w:rPr>
          <w:rFonts w:ascii="Times New Roman" w:hAnsi="Times New Roman" w:cs="Times New Roman"/>
          <w:sz w:val="24"/>
          <w:szCs w:val="24"/>
        </w:rPr>
        <w:t>,</w:t>
      </w:r>
      <w:r w:rsidR="0006771E" w:rsidRPr="003513F0">
        <w:rPr>
          <w:rFonts w:ascii="Times New Roman" w:hAnsi="Times New Roman" w:cs="Times New Roman"/>
          <w:sz w:val="24"/>
          <w:szCs w:val="24"/>
        </w:rPr>
        <w:t xml:space="preserve"> О.В. Чтение и литература. 1-4 классы. Программа (Обучение грамоте.Литературное чтение). Методический комментарий </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Текст</w:t>
      </w:r>
      <w:r w:rsidR="00232ECD" w:rsidRPr="003513F0">
        <w:rPr>
          <w:rFonts w:ascii="Times New Roman" w:hAnsi="Times New Roman" w:cs="Times New Roman" w:hint="eastAsia"/>
          <w:sz w:val="24"/>
          <w:szCs w:val="24"/>
        </w:rPr>
        <w:t>]</w:t>
      </w:r>
      <w:r w:rsidR="0006771E" w:rsidRPr="003513F0">
        <w:rPr>
          <w:rFonts w:ascii="Times New Roman" w:hAnsi="Times New Roman" w:cs="Times New Roman"/>
          <w:sz w:val="24"/>
          <w:szCs w:val="24"/>
        </w:rPr>
        <w:t xml:space="preserve">/ О.В. Джежелей. </w:t>
      </w:r>
      <w:r w:rsidR="009A0C44" w:rsidRPr="003513F0">
        <w:rPr>
          <w:rFonts w:ascii="Times New Roman" w:hAnsi="Times New Roman" w:cs="Times New Roman"/>
          <w:sz w:val="24"/>
          <w:szCs w:val="24"/>
        </w:rPr>
        <w:sym w:font="Symbol" w:char="F02D"/>
      </w:r>
      <w:r w:rsidR="0006771E" w:rsidRPr="003513F0">
        <w:rPr>
          <w:rFonts w:ascii="Times New Roman" w:hAnsi="Times New Roman" w:cs="Times New Roman"/>
          <w:sz w:val="24"/>
          <w:szCs w:val="24"/>
        </w:rPr>
        <w:t xml:space="preserve"> М.: Дрофа, 2005. - 96с.</w:t>
      </w:r>
    </w:p>
    <w:p w:rsidR="0006771E" w:rsidRPr="003513F0" w:rsidRDefault="00F41184"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8</w:t>
      </w:r>
      <w:r w:rsidR="0006771E" w:rsidRPr="003513F0">
        <w:rPr>
          <w:rFonts w:ascii="Times New Roman" w:hAnsi="Times New Roman" w:cs="Times New Roman"/>
          <w:sz w:val="24"/>
          <w:szCs w:val="24"/>
        </w:rPr>
        <w:t>. Костромина</w:t>
      </w:r>
      <w:r w:rsidR="009A0C44" w:rsidRPr="003513F0">
        <w:rPr>
          <w:rFonts w:ascii="Times New Roman" w:hAnsi="Times New Roman" w:cs="Times New Roman"/>
          <w:sz w:val="24"/>
          <w:szCs w:val="24"/>
        </w:rPr>
        <w:t xml:space="preserve">, С.Н. </w:t>
      </w:r>
      <w:r w:rsidR="0006771E" w:rsidRPr="003513F0">
        <w:rPr>
          <w:rFonts w:ascii="Times New Roman" w:hAnsi="Times New Roman" w:cs="Times New Roman"/>
          <w:sz w:val="24"/>
          <w:szCs w:val="24"/>
        </w:rPr>
        <w:t xml:space="preserve">Как преодолеть трудности в обучении чтению </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Текст</w:t>
      </w:r>
      <w:r w:rsidR="00232ECD" w:rsidRPr="003513F0">
        <w:rPr>
          <w:rFonts w:ascii="Times New Roman" w:hAnsi="Times New Roman" w:cs="Times New Roman" w:hint="eastAsia"/>
          <w:sz w:val="24"/>
          <w:szCs w:val="24"/>
        </w:rPr>
        <w:t>]</w:t>
      </w:r>
      <w:r w:rsidR="0006771E" w:rsidRPr="003513F0">
        <w:rPr>
          <w:rFonts w:ascii="Times New Roman" w:hAnsi="Times New Roman" w:cs="Times New Roman"/>
          <w:sz w:val="24"/>
          <w:szCs w:val="24"/>
        </w:rPr>
        <w:t>/С.Н.Костромина</w:t>
      </w:r>
      <w:r w:rsidR="009A0C44" w:rsidRPr="003513F0">
        <w:rPr>
          <w:rFonts w:ascii="Times New Roman" w:hAnsi="Times New Roman" w:cs="Times New Roman"/>
          <w:sz w:val="24"/>
          <w:szCs w:val="24"/>
        </w:rPr>
        <w:t xml:space="preserve">,Л.Г. Нагаева </w:t>
      </w:r>
      <w:r w:rsidR="009A0C44" w:rsidRPr="003513F0">
        <w:rPr>
          <w:rFonts w:ascii="Times New Roman" w:hAnsi="Times New Roman" w:cs="Times New Roman"/>
          <w:sz w:val="24"/>
          <w:szCs w:val="24"/>
        </w:rPr>
        <w:sym w:font="Symbol" w:char="F02D"/>
      </w:r>
      <w:r w:rsidR="009A0C44" w:rsidRPr="003513F0">
        <w:rPr>
          <w:rFonts w:ascii="Times New Roman" w:hAnsi="Times New Roman" w:cs="Times New Roman"/>
          <w:sz w:val="24"/>
          <w:szCs w:val="24"/>
        </w:rPr>
        <w:t xml:space="preserve"> М.: Ось</w:t>
      </w:r>
      <w:r w:rsidR="009A0C44" w:rsidRPr="003513F0">
        <w:rPr>
          <w:rFonts w:ascii="Times New Roman" w:hAnsi="Times New Roman" w:cs="Times New Roman"/>
          <w:sz w:val="24"/>
          <w:szCs w:val="24"/>
        </w:rPr>
        <w:sym w:font="Symbol" w:char="F02D"/>
      </w:r>
      <w:r w:rsidR="0006771E" w:rsidRPr="003513F0">
        <w:rPr>
          <w:rFonts w:ascii="Times New Roman" w:hAnsi="Times New Roman" w:cs="Times New Roman"/>
          <w:sz w:val="24"/>
          <w:szCs w:val="24"/>
        </w:rPr>
        <w:t xml:space="preserve">89, 2006. </w:t>
      </w:r>
      <w:r w:rsidR="009A0C44" w:rsidRPr="003513F0">
        <w:rPr>
          <w:rFonts w:ascii="Times New Roman" w:hAnsi="Times New Roman" w:cs="Times New Roman"/>
          <w:sz w:val="24"/>
          <w:szCs w:val="24"/>
        </w:rPr>
        <w:sym w:font="Symbol" w:char="F02D"/>
      </w:r>
      <w:r w:rsidR="0006771E" w:rsidRPr="003513F0">
        <w:rPr>
          <w:rFonts w:ascii="Times New Roman" w:hAnsi="Times New Roman" w:cs="Times New Roman"/>
          <w:sz w:val="24"/>
          <w:szCs w:val="24"/>
        </w:rPr>
        <w:t xml:space="preserve"> 240с.</w:t>
      </w:r>
    </w:p>
    <w:p w:rsidR="008657E3" w:rsidRPr="003513F0" w:rsidRDefault="00F41184"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9</w:t>
      </w:r>
      <w:r w:rsidR="00DF70C3" w:rsidRPr="003513F0">
        <w:rPr>
          <w:rFonts w:ascii="Times New Roman" w:hAnsi="Times New Roman" w:cs="Times New Roman"/>
          <w:sz w:val="24"/>
          <w:szCs w:val="24"/>
        </w:rPr>
        <w:t xml:space="preserve">. </w:t>
      </w:r>
      <w:r w:rsidR="008657E3" w:rsidRPr="003513F0">
        <w:rPr>
          <w:rFonts w:ascii="Times New Roman" w:hAnsi="Times New Roman" w:cs="Times New Roman"/>
          <w:sz w:val="24"/>
          <w:szCs w:val="24"/>
        </w:rPr>
        <w:t>Леонтьев</w:t>
      </w:r>
      <w:r w:rsidR="009A0C44" w:rsidRPr="003513F0">
        <w:rPr>
          <w:rFonts w:ascii="Times New Roman" w:hAnsi="Times New Roman" w:cs="Times New Roman"/>
          <w:sz w:val="24"/>
          <w:szCs w:val="24"/>
        </w:rPr>
        <w:t>,</w:t>
      </w:r>
      <w:r w:rsidR="008657E3" w:rsidRPr="003513F0">
        <w:rPr>
          <w:rFonts w:ascii="Times New Roman" w:hAnsi="Times New Roman" w:cs="Times New Roman"/>
          <w:sz w:val="24"/>
          <w:szCs w:val="24"/>
        </w:rPr>
        <w:t xml:space="preserve"> А.Н. Лекции по общей психологии</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Текст</w:t>
      </w:r>
      <w:r w:rsidR="00232ECD" w:rsidRPr="003513F0">
        <w:rPr>
          <w:rFonts w:ascii="Times New Roman" w:hAnsi="Times New Roman" w:cs="Times New Roman" w:hint="eastAsia"/>
          <w:sz w:val="24"/>
          <w:szCs w:val="24"/>
        </w:rPr>
        <w:t>]</w:t>
      </w:r>
      <w:r w:rsidR="009A0C44" w:rsidRPr="003513F0">
        <w:rPr>
          <w:rFonts w:ascii="Times New Roman" w:hAnsi="Times New Roman" w:cs="Times New Roman"/>
          <w:sz w:val="24"/>
          <w:szCs w:val="24"/>
        </w:rPr>
        <w:t xml:space="preserve"> / А.Н.Леонтьев; под ред. Д.А. Леонтьева, Е.Е. Соколовой </w:t>
      </w:r>
      <w:r w:rsidR="009A0C44" w:rsidRPr="003513F0">
        <w:rPr>
          <w:rFonts w:ascii="Times New Roman" w:hAnsi="Times New Roman" w:cs="Times New Roman"/>
          <w:sz w:val="24"/>
          <w:szCs w:val="24"/>
        </w:rPr>
        <w:sym w:font="Symbol" w:char="F02D"/>
      </w:r>
      <w:r w:rsidR="008657E3" w:rsidRPr="003513F0">
        <w:rPr>
          <w:rFonts w:ascii="Times New Roman" w:hAnsi="Times New Roman" w:cs="Times New Roman"/>
          <w:sz w:val="24"/>
          <w:szCs w:val="24"/>
        </w:rPr>
        <w:t>М.:Смысл,2000. – 509 с.</w:t>
      </w:r>
    </w:p>
    <w:p w:rsidR="0006771E" w:rsidRPr="003513F0" w:rsidRDefault="00F41184" w:rsidP="003513F0">
      <w:pPr>
        <w:tabs>
          <w:tab w:val="left" w:pos="426"/>
        </w:tabs>
        <w:autoSpaceDE w:val="0"/>
        <w:autoSpaceDN w:val="0"/>
        <w:adjustRightInd w:val="0"/>
        <w:spacing w:after="0" w:line="360" w:lineRule="auto"/>
        <w:jc w:val="both"/>
        <w:rPr>
          <w:rStyle w:val="a4"/>
          <w:rFonts w:ascii="Times New Roman" w:hAnsi="Times New Roman" w:cs="Times New Roman"/>
          <w:color w:val="auto"/>
          <w:sz w:val="24"/>
          <w:szCs w:val="24"/>
          <w:u w:val="none"/>
        </w:rPr>
      </w:pPr>
      <w:r w:rsidRPr="003513F0">
        <w:rPr>
          <w:rFonts w:ascii="Times New Roman" w:hAnsi="Times New Roman" w:cs="Times New Roman"/>
          <w:sz w:val="24"/>
          <w:szCs w:val="24"/>
        </w:rPr>
        <w:t>10</w:t>
      </w:r>
      <w:r w:rsidR="00DF70C3" w:rsidRPr="003513F0">
        <w:rPr>
          <w:rFonts w:ascii="Times New Roman" w:hAnsi="Times New Roman" w:cs="Times New Roman"/>
          <w:sz w:val="24"/>
          <w:szCs w:val="24"/>
        </w:rPr>
        <w:t xml:space="preserve">. </w:t>
      </w:r>
      <w:r w:rsidR="0006771E" w:rsidRPr="003513F0">
        <w:rPr>
          <w:rFonts w:ascii="Times New Roman" w:hAnsi="Times New Roman" w:cs="Times New Roman"/>
          <w:sz w:val="24"/>
          <w:szCs w:val="24"/>
        </w:rPr>
        <w:t>Мороз</w:t>
      </w:r>
      <w:r w:rsidR="009A0C44" w:rsidRPr="003513F0">
        <w:rPr>
          <w:rFonts w:ascii="Times New Roman" w:hAnsi="Times New Roman" w:cs="Times New Roman"/>
          <w:sz w:val="24"/>
          <w:szCs w:val="24"/>
        </w:rPr>
        <w:t>, Е.</w:t>
      </w:r>
      <w:r w:rsidR="0006771E" w:rsidRPr="003513F0">
        <w:rPr>
          <w:rFonts w:ascii="Times New Roman" w:hAnsi="Times New Roman" w:cs="Times New Roman"/>
          <w:sz w:val="24"/>
          <w:szCs w:val="24"/>
        </w:rPr>
        <w:t xml:space="preserve">И. Приобщение младших школьников к самостоятельной читательской деятельности. [Электронный ресурс] </w:t>
      </w:r>
      <w:r w:rsidR="00BE02CC" w:rsidRPr="003513F0">
        <w:rPr>
          <w:rFonts w:ascii="Times New Roman" w:hAnsi="Times New Roman" w:cs="Times New Roman"/>
          <w:sz w:val="24"/>
          <w:szCs w:val="24"/>
        </w:rPr>
        <w:t xml:space="preserve">/ Е.И.Мороз – Режим доступа: </w:t>
      </w:r>
      <w:hyperlink r:id="rId18" w:history="1">
        <w:r w:rsidR="008403B2" w:rsidRPr="003513F0">
          <w:rPr>
            <w:rStyle w:val="a4"/>
            <w:rFonts w:ascii="Times New Roman" w:hAnsi="Times New Roman" w:cs="Times New Roman"/>
            <w:color w:val="auto"/>
            <w:sz w:val="24"/>
            <w:szCs w:val="24"/>
            <w:u w:val="none"/>
            <w:lang w:val="en-US"/>
          </w:rPr>
          <w:t>h</w:t>
        </w:r>
        <w:r w:rsidR="008403B2" w:rsidRPr="003513F0">
          <w:rPr>
            <w:rStyle w:val="a4"/>
            <w:rFonts w:ascii="Times New Roman" w:hAnsi="Times New Roman" w:cs="Times New Roman"/>
            <w:color w:val="auto"/>
            <w:sz w:val="24"/>
            <w:szCs w:val="24"/>
            <w:u w:val="none"/>
          </w:rPr>
          <w:t>ttp://uobr.net/wpcontent/uploads/2007/litdeyatelnoct.htm</w:t>
        </w:r>
      </w:hyperlink>
    </w:p>
    <w:p w:rsidR="002C1C3A" w:rsidRPr="003513F0" w:rsidRDefault="00BE02CC" w:rsidP="003513F0">
      <w:pPr>
        <w:tabs>
          <w:tab w:val="left" w:pos="426"/>
        </w:tabs>
        <w:autoSpaceDE w:val="0"/>
        <w:autoSpaceDN w:val="0"/>
        <w:adjustRightInd w:val="0"/>
        <w:spacing w:after="0" w:line="360" w:lineRule="auto"/>
        <w:jc w:val="both"/>
        <w:rPr>
          <w:rFonts w:ascii="Times New Roman" w:hAnsi="Times New Roman" w:cs="Times New Roman"/>
          <w:sz w:val="24"/>
          <w:szCs w:val="24"/>
        </w:rPr>
      </w:pPr>
      <w:r w:rsidRPr="003513F0">
        <w:rPr>
          <w:rStyle w:val="a4"/>
          <w:rFonts w:ascii="Times New Roman" w:hAnsi="Times New Roman" w:cs="Times New Roman"/>
          <w:color w:val="auto"/>
          <w:sz w:val="24"/>
          <w:szCs w:val="24"/>
          <w:u w:val="none"/>
        </w:rPr>
        <w:t xml:space="preserve">11. </w:t>
      </w:r>
      <w:r w:rsidR="008403B2" w:rsidRPr="003513F0">
        <w:rPr>
          <w:rFonts w:ascii="Times New Roman" w:hAnsi="Times New Roman" w:cs="Times New Roman"/>
          <w:sz w:val="24"/>
          <w:szCs w:val="24"/>
        </w:rPr>
        <w:t>Морозова</w:t>
      </w:r>
      <w:r w:rsidR="002C1C3A" w:rsidRPr="003513F0">
        <w:rPr>
          <w:rFonts w:ascii="Times New Roman" w:hAnsi="Times New Roman" w:cs="Times New Roman"/>
          <w:sz w:val="24"/>
          <w:szCs w:val="24"/>
        </w:rPr>
        <w:t>,</w:t>
      </w:r>
      <w:r w:rsidR="008403B2" w:rsidRPr="003513F0">
        <w:rPr>
          <w:rFonts w:ascii="Times New Roman" w:hAnsi="Times New Roman" w:cs="Times New Roman"/>
          <w:sz w:val="24"/>
          <w:szCs w:val="24"/>
        </w:rPr>
        <w:t> Н.Г. Уч</w:t>
      </w:r>
      <w:r w:rsidR="00232ECD" w:rsidRPr="003513F0">
        <w:rPr>
          <w:rFonts w:ascii="Times New Roman" w:hAnsi="Times New Roman" w:cs="Times New Roman"/>
          <w:sz w:val="24"/>
          <w:szCs w:val="24"/>
        </w:rPr>
        <w:t xml:space="preserve">ителю о познавательном интересе </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Текст</w:t>
      </w:r>
      <w:r w:rsidR="00232ECD" w:rsidRPr="003513F0">
        <w:rPr>
          <w:rFonts w:ascii="Times New Roman" w:hAnsi="Times New Roman" w:cs="Times New Roman" w:hint="eastAsia"/>
          <w:sz w:val="24"/>
          <w:szCs w:val="24"/>
        </w:rPr>
        <w:t>]</w:t>
      </w:r>
      <w:r w:rsidR="002C1C3A" w:rsidRPr="003513F0">
        <w:rPr>
          <w:rFonts w:ascii="Times New Roman" w:hAnsi="Times New Roman" w:cs="Times New Roman"/>
          <w:sz w:val="24"/>
          <w:szCs w:val="24"/>
        </w:rPr>
        <w:t xml:space="preserve"> / Н.Г. Морозова </w:t>
      </w:r>
      <w:r w:rsidR="008403B2" w:rsidRPr="003513F0">
        <w:rPr>
          <w:rFonts w:ascii="Times New Roman" w:hAnsi="Times New Roman" w:cs="Times New Roman"/>
          <w:sz w:val="24"/>
          <w:szCs w:val="24"/>
        </w:rPr>
        <w:t>–</w:t>
      </w:r>
      <w:r w:rsidRPr="003513F0">
        <w:rPr>
          <w:rFonts w:ascii="Times New Roman" w:hAnsi="Times New Roman" w:cs="Times New Roman"/>
          <w:sz w:val="24"/>
          <w:szCs w:val="24"/>
        </w:rPr>
        <w:t xml:space="preserve"> М: Знание, 1979. – 48 с. </w:t>
      </w:r>
    </w:p>
    <w:p w:rsidR="008F6AE2" w:rsidRPr="003513F0" w:rsidRDefault="002C1C3A" w:rsidP="003513F0">
      <w:pPr>
        <w:tabs>
          <w:tab w:val="left" w:pos="426"/>
        </w:tabs>
        <w:autoSpaceDE w:val="0"/>
        <w:autoSpaceDN w:val="0"/>
        <w:adjustRightInd w:val="0"/>
        <w:spacing w:after="0" w:line="360" w:lineRule="auto"/>
        <w:rPr>
          <w:rFonts w:ascii="Times New Roman" w:hAnsi="Times New Roman" w:cs="Times New Roman"/>
          <w:sz w:val="24"/>
          <w:szCs w:val="24"/>
          <w:highlight w:val="yellow"/>
        </w:rPr>
      </w:pPr>
      <w:r w:rsidRPr="003513F0">
        <w:rPr>
          <w:rFonts w:ascii="Times New Roman" w:hAnsi="Times New Roman" w:cs="Times New Roman"/>
          <w:sz w:val="24"/>
          <w:szCs w:val="24"/>
        </w:rPr>
        <w:t xml:space="preserve">12. </w:t>
      </w:r>
      <w:r w:rsidR="008F6AE2" w:rsidRPr="003513F0">
        <w:rPr>
          <w:rFonts w:ascii="Times New Roman" w:hAnsi="Times New Roman" w:cs="Times New Roman"/>
          <w:sz w:val="24"/>
          <w:szCs w:val="24"/>
        </w:rPr>
        <w:t>Национальная программа поддержки и развития чтения [Электронный ресурс]</w:t>
      </w:r>
      <w:r w:rsidR="004C0B97" w:rsidRPr="003513F0">
        <w:rPr>
          <w:rFonts w:ascii="Times New Roman" w:hAnsi="Times New Roman" w:cs="Times New Roman"/>
          <w:sz w:val="24"/>
          <w:szCs w:val="24"/>
        </w:rPr>
        <w:t xml:space="preserve"> / Режим доступа: </w:t>
      </w:r>
      <w:r w:rsidR="0067750B" w:rsidRPr="003513F0">
        <w:rPr>
          <w:rFonts w:ascii="Times New Roman" w:hAnsi="Times New Roman" w:cs="Times New Roman"/>
          <w:sz w:val="24"/>
          <w:szCs w:val="24"/>
        </w:rPr>
        <w:t>http://www.fapmc.ru/rospechat/newsandevents/newsagency/2007/02/item2003.html</w:t>
      </w:r>
    </w:p>
    <w:p w:rsidR="008657E3" w:rsidRPr="003513F0" w:rsidRDefault="008657E3" w:rsidP="003513F0">
      <w:pPr>
        <w:pStyle w:val="a5"/>
        <w:numPr>
          <w:ilvl w:val="0"/>
          <w:numId w:val="10"/>
        </w:numPr>
        <w:tabs>
          <w:tab w:val="left" w:pos="0"/>
          <w:tab w:val="left" w:pos="426"/>
        </w:tabs>
        <w:spacing w:line="360" w:lineRule="auto"/>
        <w:ind w:left="0" w:firstLine="0"/>
        <w:jc w:val="both"/>
        <w:rPr>
          <w:rFonts w:ascii="Times New Roman" w:hAnsi="Times New Roman" w:cs="Times New Roman"/>
          <w:sz w:val="24"/>
          <w:szCs w:val="24"/>
        </w:rPr>
      </w:pPr>
      <w:r w:rsidRPr="003513F0">
        <w:rPr>
          <w:rFonts w:ascii="Times New Roman" w:hAnsi="Times New Roman" w:cs="Times New Roman"/>
          <w:sz w:val="24"/>
          <w:szCs w:val="24"/>
        </w:rPr>
        <w:t>Оморокова</w:t>
      </w:r>
      <w:r w:rsidR="0067750B" w:rsidRPr="003513F0">
        <w:rPr>
          <w:rFonts w:ascii="Times New Roman" w:hAnsi="Times New Roman" w:cs="Times New Roman"/>
          <w:sz w:val="24"/>
          <w:szCs w:val="24"/>
        </w:rPr>
        <w:t>,</w:t>
      </w:r>
      <w:r w:rsidR="00232ECD" w:rsidRPr="003513F0">
        <w:rPr>
          <w:rFonts w:ascii="Times New Roman" w:hAnsi="Times New Roman" w:cs="Times New Roman"/>
          <w:sz w:val="24"/>
          <w:szCs w:val="24"/>
        </w:rPr>
        <w:t xml:space="preserve"> М.И. Преодоление трудностей </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Текст</w:t>
      </w:r>
      <w:r w:rsidR="00232ECD" w:rsidRPr="003513F0">
        <w:rPr>
          <w:rFonts w:ascii="Times New Roman" w:hAnsi="Times New Roman" w:cs="Times New Roman" w:hint="eastAsia"/>
          <w:sz w:val="24"/>
          <w:szCs w:val="24"/>
        </w:rPr>
        <w:t>]</w:t>
      </w:r>
      <w:r w:rsidR="00232ECD" w:rsidRPr="003513F0">
        <w:rPr>
          <w:rFonts w:ascii="Times New Roman" w:hAnsi="Times New Roman" w:cs="Times New Roman"/>
          <w:sz w:val="24"/>
          <w:szCs w:val="24"/>
        </w:rPr>
        <w:t xml:space="preserve"> / М.И. Оморокова, И.А. Рапопорт, И.З. Постоловский //</w:t>
      </w:r>
      <w:r w:rsidR="00232ECD" w:rsidRPr="003513F0">
        <w:rPr>
          <w:rFonts w:ascii="Times New Roman" w:hAnsi="Times New Roman" w:cs="Times New Roman"/>
          <w:sz w:val="24"/>
          <w:szCs w:val="24"/>
        </w:rPr>
        <w:sym w:font="Symbol" w:char="F02D"/>
      </w:r>
      <w:r w:rsidR="00232ECD" w:rsidRPr="003513F0">
        <w:rPr>
          <w:rFonts w:ascii="Times New Roman" w:hAnsi="Times New Roman" w:cs="Times New Roman"/>
          <w:sz w:val="24"/>
          <w:szCs w:val="24"/>
        </w:rPr>
        <w:t xml:space="preserve"> М.: Просвещение,1990 </w:t>
      </w:r>
      <w:r w:rsidR="00232ECD" w:rsidRPr="003513F0">
        <w:rPr>
          <w:rFonts w:ascii="Times New Roman" w:hAnsi="Times New Roman" w:cs="Times New Roman"/>
          <w:sz w:val="24"/>
          <w:szCs w:val="24"/>
        </w:rPr>
        <w:sym w:font="Symbol" w:char="F02D"/>
      </w:r>
      <w:r w:rsidRPr="003513F0">
        <w:rPr>
          <w:rFonts w:ascii="Times New Roman" w:hAnsi="Times New Roman" w:cs="Times New Roman"/>
          <w:sz w:val="24"/>
          <w:szCs w:val="24"/>
        </w:rPr>
        <w:t>128 с.</w:t>
      </w:r>
    </w:p>
    <w:p w:rsidR="008657E3" w:rsidRPr="003513F0" w:rsidRDefault="008657E3" w:rsidP="003513F0">
      <w:pPr>
        <w:pStyle w:val="a5"/>
        <w:numPr>
          <w:ilvl w:val="0"/>
          <w:numId w:val="10"/>
        </w:numPr>
        <w:tabs>
          <w:tab w:val="left" w:pos="0"/>
          <w:tab w:val="left" w:pos="426"/>
        </w:tabs>
        <w:autoSpaceDE w:val="0"/>
        <w:autoSpaceDN w:val="0"/>
        <w:adjustRightInd w:val="0"/>
        <w:spacing w:after="0" w:line="360" w:lineRule="auto"/>
        <w:ind w:left="0" w:firstLine="0"/>
        <w:jc w:val="both"/>
        <w:rPr>
          <w:rFonts w:ascii="Times New Roman" w:hAnsi="Times New Roman" w:cs="Times New Roman"/>
          <w:sz w:val="24"/>
          <w:szCs w:val="24"/>
        </w:rPr>
      </w:pPr>
      <w:r w:rsidRPr="003513F0">
        <w:rPr>
          <w:rFonts w:ascii="Times New Roman" w:hAnsi="Times New Roman" w:cs="Times New Roman"/>
          <w:sz w:val="24"/>
          <w:szCs w:val="24"/>
        </w:rPr>
        <w:t>Павлова</w:t>
      </w:r>
      <w:r w:rsidR="00652FFE" w:rsidRPr="003513F0">
        <w:rPr>
          <w:rFonts w:ascii="Times New Roman" w:hAnsi="Times New Roman" w:cs="Times New Roman"/>
          <w:sz w:val="24"/>
          <w:szCs w:val="24"/>
        </w:rPr>
        <w:t>,</w:t>
      </w:r>
      <w:r w:rsidRPr="003513F0">
        <w:rPr>
          <w:rFonts w:ascii="Times New Roman" w:hAnsi="Times New Roman" w:cs="Times New Roman"/>
          <w:sz w:val="24"/>
          <w:szCs w:val="24"/>
        </w:rPr>
        <w:t xml:space="preserve"> Л.А. Как формировать навык чтения у младших школьников: Практическое пособие</w:t>
      </w:r>
      <w:r w:rsidR="000E7E66" w:rsidRPr="003513F0">
        <w:rPr>
          <w:rFonts w:ascii="Times New Roman" w:hAnsi="Times New Roman" w:cs="Times New Roman"/>
          <w:sz w:val="24"/>
          <w:szCs w:val="24"/>
        </w:rPr>
        <w:t xml:space="preserve">[Текст] </w:t>
      </w:r>
      <w:r w:rsidRPr="003513F0">
        <w:rPr>
          <w:rFonts w:ascii="Times New Roman" w:hAnsi="Times New Roman" w:cs="Times New Roman"/>
          <w:sz w:val="24"/>
          <w:szCs w:val="24"/>
        </w:rPr>
        <w:t xml:space="preserve">/ </w:t>
      </w:r>
      <w:r w:rsidR="007E0969" w:rsidRPr="003513F0">
        <w:rPr>
          <w:rFonts w:ascii="Times New Roman" w:hAnsi="Times New Roman" w:cs="Times New Roman"/>
          <w:sz w:val="24"/>
          <w:szCs w:val="24"/>
        </w:rPr>
        <w:t>Л.А. Павлова; под</w:t>
      </w:r>
      <w:r w:rsidRPr="003513F0">
        <w:rPr>
          <w:rFonts w:ascii="Times New Roman" w:hAnsi="Times New Roman" w:cs="Times New Roman"/>
          <w:sz w:val="24"/>
          <w:szCs w:val="24"/>
        </w:rPr>
        <w:t xml:space="preserve"> ред. Н.Н. Светловской. – М.: АРКТИ, 2007. – 80 с.</w:t>
      </w:r>
    </w:p>
    <w:p w:rsidR="00F41184" w:rsidRPr="003513F0" w:rsidRDefault="00652FFE" w:rsidP="003513F0">
      <w:pPr>
        <w:pStyle w:val="a5"/>
        <w:tabs>
          <w:tab w:val="left" w:pos="142"/>
          <w:tab w:val="left" w:pos="426"/>
        </w:tabs>
        <w:autoSpaceDE w:val="0"/>
        <w:autoSpaceDN w:val="0"/>
        <w:adjustRightInd w:val="0"/>
        <w:spacing w:after="0" w:line="360" w:lineRule="auto"/>
        <w:ind w:left="0"/>
        <w:jc w:val="both"/>
        <w:rPr>
          <w:rFonts w:ascii="Times New Roman" w:hAnsi="Times New Roman" w:cs="Times New Roman"/>
          <w:sz w:val="24"/>
          <w:szCs w:val="24"/>
          <w:highlight w:val="yellow"/>
        </w:rPr>
      </w:pPr>
      <w:r w:rsidRPr="003513F0">
        <w:rPr>
          <w:rFonts w:ascii="Times New Roman" w:hAnsi="Times New Roman" w:cs="Times New Roman"/>
          <w:sz w:val="24"/>
          <w:szCs w:val="24"/>
        </w:rPr>
        <w:t xml:space="preserve">13. </w:t>
      </w:r>
      <w:r w:rsidR="00F41184" w:rsidRPr="003513F0">
        <w:rPr>
          <w:rFonts w:ascii="Times New Roman" w:hAnsi="Times New Roman" w:cs="Times New Roman"/>
          <w:sz w:val="24"/>
          <w:szCs w:val="24"/>
        </w:rPr>
        <w:t>Рубенштейн</w:t>
      </w:r>
      <w:r w:rsidRPr="003513F0">
        <w:rPr>
          <w:rFonts w:ascii="Times New Roman" w:hAnsi="Times New Roman" w:cs="Times New Roman"/>
          <w:sz w:val="24"/>
          <w:szCs w:val="24"/>
        </w:rPr>
        <w:t>,</w:t>
      </w:r>
      <w:r w:rsidR="00F41184" w:rsidRPr="003513F0">
        <w:rPr>
          <w:rFonts w:ascii="Times New Roman" w:hAnsi="Times New Roman" w:cs="Times New Roman"/>
          <w:sz w:val="24"/>
          <w:szCs w:val="24"/>
        </w:rPr>
        <w:t xml:space="preserve"> С.Л. Основы обще</w:t>
      </w:r>
      <w:r w:rsidR="00DF70C3" w:rsidRPr="003513F0">
        <w:rPr>
          <w:rFonts w:ascii="Times New Roman" w:hAnsi="Times New Roman" w:cs="Times New Roman"/>
          <w:sz w:val="24"/>
          <w:szCs w:val="24"/>
        </w:rPr>
        <w:t>й психологии</w:t>
      </w:r>
      <w:r w:rsidR="000E7E66" w:rsidRPr="003513F0">
        <w:rPr>
          <w:rFonts w:ascii="Times New Roman" w:hAnsi="Times New Roman" w:cs="Times New Roman" w:hint="eastAsia"/>
          <w:sz w:val="24"/>
          <w:szCs w:val="24"/>
        </w:rPr>
        <w:t>[</w:t>
      </w:r>
      <w:r w:rsidRPr="003513F0">
        <w:rPr>
          <w:rFonts w:ascii="Times New Roman" w:hAnsi="Times New Roman" w:cs="Times New Roman"/>
          <w:sz w:val="24"/>
          <w:szCs w:val="24"/>
        </w:rPr>
        <w:t>Электронный ресурс</w:t>
      </w:r>
      <w:r w:rsidR="000E7E66" w:rsidRPr="003513F0">
        <w:rPr>
          <w:rFonts w:ascii="Times New Roman" w:hAnsi="Times New Roman" w:cs="Times New Roman" w:hint="eastAsia"/>
          <w:sz w:val="24"/>
          <w:szCs w:val="24"/>
        </w:rPr>
        <w:t>]</w:t>
      </w:r>
      <w:r w:rsidRPr="003513F0">
        <w:rPr>
          <w:rFonts w:ascii="Times New Roman" w:hAnsi="Times New Roman" w:cs="Times New Roman"/>
          <w:sz w:val="24"/>
          <w:szCs w:val="24"/>
        </w:rPr>
        <w:t xml:space="preserve"> / С.Л. Рубенштейн</w:t>
      </w:r>
      <w:r w:rsidRPr="003513F0">
        <w:rPr>
          <w:rFonts w:ascii="Times New Roman" w:hAnsi="Times New Roman" w:cs="Times New Roman"/>
          <w:sz w:val="24"/>
          <w:szCs w:val="24"/>
        </w:rPr>
        <w:sym w:font="Symbol" w:char="F02D"/>
      </w:r>
      <w:r w:rsidRPr="003513F0">
        <w:rPr>
          <w:rFonts w:ascii="Times New Roman" w:hAnsi="Times New Roman" w:cs="Times New Roman"/>
          <w:sz w:val="24"/>
          <w:szCs w:val="24"/>
        </w:rPr>
        <w:t xml:space="preserve"> Режим доступа: https://www.gumer.info/bibliotek_Buks/Psihol/rubin/19.php</w:t>
      </w:r>
    </w:p>
    <w:p w:rsidR="0006771E" w:rsidRPr="003513F0" w:rsidRDefault="00F41184"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lastRenderedPageBreak/>
        <w:t>1</w:t>
      </w:r>
      <w:r w:rsidR="005F6A6D" w:rsidRPr="003513F0">
        <w:rPr>
          <w:rFonts w:ascii="Times New Roman" w:hAnsi="Times New Roman" w:cs="Times New Roman"/>
          <w:sz w:val="24"/>
          <w:szCs w:val="24"/>
        </w:rPr>
        <w:t>6</w:t>
      </w:r>
      <w:r w:rsidR="008657E3" w:rsidRPr="003513F0">
        <w:rPr>
          <w:rFonts w:ascii="Times New Roman" w:hAnsi="Times New Roman" w:cs="Times New Roman"/>
          <w:sz w:val="24"/>
          <w:szCs w:val="24"/>
        </w:rPr>
        <w:t>.Светловская</w:t>
      </w:r>
      <w:r w:rsidR="00652FFE" w:rsidRPr="003513F0">
        <w:rPr>
          <w:rFonts w:ascii="Times New Roman" w:hAnsi="Times New Roman" w:cs="Times New Roman"/>
          <w:sz w:val="24"/>
          <w:szCs w:val="24"/>
        </w:rPr>
        <w:t>,</w:t>
      </w:r>
      <w:r w:rsidR="008657E3" w:rsidRPr="003513F0">
        <w:rPr>
          <w:rFonts w:ascii="Times New Roman" w:hAnsi="Times New Roman" w:cs="Times New Roman"/>
          <w:sz w:val="24"/>
          <w:szCs w:val="24"/>
        </w:rPr>
        <w:t xml:space="preserve"> Н.Н. Обучение чтению и законы формирования читателя</w:t>
      </w:r>
      <w:r w:rsidR="00652FFE" w:rsidRPr="003513F0">
        <w:rPr>
          <w:rFonts w:ascii="Times New Roman" w:hAnsi="Times New Roman" w:cs="Times New Roman"/>
          <w:sz w:val="24"/>
          <w:szCs w:val="24"/>
        </w:rPr>
        <w:t xml:space="preserve"> [Текст] </w:t>
      </w:r>
      <w:r w:rsidR="008657E3" w:rsidRPr="003513F0">
        <w:rPr>
          <w:rFonts w:ascii="Times New Roman" w:hAnsi="Times New Roman" w:cs="Times New Roman"/>
          <w:sz w:val="24"/>
          <w:szCs w:val="24"/>
        </w:rPr>
        <w:t xml:space="preserve"> / </w:t>
      </w:r>
      <w:r w:rsidR="00652FFE" w:rsidRPr="003513F0">
        <w:rPr>
          <w:rFonts w:ascii="Times New Roman" w:hAnsi="Times New Roman" w:cs="Times New Roman"/>
          <w:sz w:val="24"/>
          <w:szCs w:val="24"/>
        </w:rPr>
        <w:t xml:space="preserve">Н.Н. Светловская // Начальная школа. </w:t>
      </w:r>
      <w:r w:rsidR="00652FFE" w:rsidRPr="003513F0">
        <w:rPr>
          <w:rFonts w:ascii="Times New Roman" w:hAnsi="Times New Roman" w:cs="Times New Roman"/>
          <w:sz w:val="24"/>
          <w:szCs w:val="24"/>
        </w:rPr>
        <w:sym w:font="Symbol" w:char="F02D"/>
      </w:r>
      <w:r w:rsidR="008657E3" w:rsidRPr="003513F0">
        <w:rPr>
          <w:rFonts w:ascii="Times New Roman" w:hAnsi="Times New Roman" w:cs="Times New Roman"/>
          <w:sz w:val="24"/>
          <w:szCs w:val="24"/>
        </w:rPr>
        <w:t xml:space="preserve"> 2003. </w:t>
      </w:r>
      <w:r w:rsidR="00652FFE" w:rsidRPr="003513F0">
        <w:rPr>
          <w:rFonts w:ascii="Times New Roman" w:hAnsi="Times New Roman" w:cs="Times New Roman"/>
          <w:sz w:val="24"/>
          <w:szCs w:val="24"/>
        </w:rPr>
        <w:sym w:font="Symbol" w:char="F02D"/>
      </w:r>
      <w:r w:rsidR="00652FFE" w:rsidRPr="003513F0">
        <w:rPr>
          <w:rFonts w:ascii="Times New Roman" w:hAnsi="Times New Roman" w:cs="Times New Roman"/>
          <w:sz w:val="24"/>
          <w:szCs w:val="24"/>
        </w:rPr>
        <w:t xml:space="preserve"> № 1. </w:t>
      </w:r>
      <w:r w:rsidR="00652FFE" w:rsidRPr="003513F0">
        <w:rPr>
          <w:rFonts w:ascii="Times New Roman" w:hAnsi="Times New Roman" w:cs="Times New Roman"/>
          <w:sz w:val="24"/>
          <w:szCs w:val="24"/>
        </w:rPr>
        <w:sym w:font="Symbol" w:char="F02D"/>
      </w:r>
      <w:r w:rsidR="00652FFE" w:rsidRPr="003513F0">
        <w:rPr>
          <w:rFonts w:ascii="Times New Roman" w:hAnsi="Times New Roman" w:cs="Times New Roman"/>
          <w:sz w:val="24"/>
          <w:szCs w:val="24"/>
        </w:rPr>
        <w:t xml:space="preserve"> С.11</w:t>
      </w:r>
      <w:r w:rsidR="00652FFE" w:rsidRPr="003513F0">
        <w:rPr>
          <w:rFonts w:ascii="Times New Roman" w:hAnsi="Times New Roman" w:cs="Times New Roman"/>
          <w:sz w:val="24"/>
          <w:szCs w:val="24"/>
        </w:rPr>
        <w:sym w:font="Symbol" w:char="F02D"/>
      </w:r>
      <w:r w:rsidR="008657E3" w:rsidRPr="003513F0">
        <w:rPr>
          <w:rFonts w:ascii="Times New Roman" w:hAnsi="Times New Roman" w:cs="Times New Roman"/>
          <w:sz w:val="24"/>
          <w:szCs w:val="24"/>
        </w:rPr>
        <w:t>18.</w:t>
      </w:r>
    </w:p>
    <w:p w:rsidR="0006771E" w:rsidRPr="003513F0" w:rsidRDefault="008657E3"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1</w:t>
      </w:r>
      <w:r w:rsidR="005F6A6D" w:rsidRPr="003513F0">
        <w:rPr>
          <w:rFonts w:ascii="Times New Roman" w:hAnsi="Times New Roman" w:cs="Times New Roman"/>
          <w:sz w:val="24"/>
          <w:szCs w:val="24"/>
        </w:rPr>
        <w:t>7</w:t>
      </w:r>
      <w:r w:rsidR="0006771E" w:rsidRPr="003513F0">
        <w:rPr>
          <w:rFonts w:ascii="Times New Roman" w:hAnsi="Times New Roman" w:cs="Times New Roman"/>
          <w:sz w:val="24"/>
          <w:szCs w:val="24"/>
        </w:rPr>
        <w:t xml:space="preserve">. </w:t>
      </w:r>
      <w:r w:rsidRPr="003513F0">
        <w:rPr>
          <w:rFonts w:ascii="Times New Roman" w:hAnsi="Times New Roman" w:cs="Times New Roman"/>
          <w:sz w:val="24"/>
          <w:szCs w:val="24"/>
        </w:rPr>
        <w:t>Светловская</w:t>
      </w:r>
      <w:r w:rsidR="00652FFE" w:rsidRPr="003513F0">
        <w:rPr>
          <w:rFonts w:ascii="Times New Roman" w:hAnsi="Times New Roman" w:cs="Times New Roman"/>
          <w:sz w:val="24"/>
          <w:szCs w:val="24"/>
        </w:rPr>
        <w:t>,</w:t>
      </w:r>
      <w:r w:rsidRPr="003513F0">
        <w:rPr>
          <w:rFonts w:ascii="Times New Roman" w:hAnsi="Times New Roman" w:cs="Times New Roman"/>
          <w:sz w:val="24"/>
          <w:szCs w:val="24"/>
        </w:rPr>
        <w:t xml:space="preserve"> Н.Н. Как помочь детям, которые не хотят учить</w:t>
      </w:r>
      <w:r w:rsidR="00652FFE" w:rsidRPr="003513F0">
        <w:rPr>
          <w:rFonts w:ascii="Times New Roman" w:hAnsi="Times New Roman" w:cs="Times New Roman"/>
          <w:sz w:val="24"/>
          <w:szCs w:val="24"/>
        </w:rPr>
        <w:t xml:space="preserve">ся читать: Практическое пособие </w:t>
      </w:r>
      <w:r w:rsidR="007F50BA" w:rsidRPr="003513F0">
        <w:rPr>
          <w:rFonts w:ascii="Times New Roman" w:hAnsi="Times New Roman" w:cs="Times New Roman"/>
          <w:sz w:val="24"/>
          <w:szCs w:val="24"/>
        </w:rPr>
        <w:t xml:space="preserve">[Текст] </w:t>
      </w:r>
      <w:r w:rsidR="00652FFE" w:rsidRPr="003513F0">
        <w:rPr>
          <w:rFonts w:ascii="Times New Roman" w:hAnsi="Times New Roman" w:cs="Times New Roman"/>
          <w:sz w:val="24"/>
          <w:szCs w:val="24"/>
        </w:rPr>
        <w:t xml:space="preserve">/ Светловская Н.Н., Пиче-оол Т.С. </w:t>
      </w:r>
      <w:r w:rsidRPr="003513F0">
        <w:rPr>
          <w:rFonts w:ascii="Times New Roman" w:hAnsi="Times New Roman" w:cs="Times New Roman"/>
          <w:sz w:val="24"/>
          <w:szCs w:val="24"/>
        </w:rPr>
        <w:t>– М.: АРКТИ, 2007. – 56 с.</w:t>
      </w:r>
    </w:p>
    <w:p w:rsidR="0006771E" w:rsidRPr="003513F0" w:rsidRDefault="00F41184"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1</w:t>
      </w:r>
      <w:r w:rsidR="005F6A6D" w:rsidRPr="003513F0">
        <w:rPr>
          <w:rFonts w:ascii="Times New Roman" w:hAnsi="Times New Roman" w:cs="Times New Roman"/>
          <w:sz w:val="24"/>
          <w:szCs w:val="24"/>
        </w:rPr>
        <w:t>8</w:t>
      </w:r>
      <w:r w:rsidR="0006771E" w:rsidRPr="003513F0">
        <w:rPr>
          <w:rFonts w:ascii="Times New Roman" w:hAnsi="Times New Roman" w:cs="Times New Roman"/>
          <w:sz w:val="24"/>
          <w:szCs w:val="24"/>
        </w:rPr>
        <w:t xml:space="preserve">. </w:t>
      </w:r>
      <w:r w:rsidR="008657E3" w:rsidRPr="003513F0">
        <w:rPr>
          <w:rFonts w:ascii="Times New Roman" w:hAnsi="Times New Roman" w:cs="Times New Roman"/>
          <w:sz w:val="24"/>
          <w:szCs w:val="24"/>
        </w:rPr>
        <w:t>Тихомирова</w:t>
      </w:r>
      <w:r w:rsidR="007F50BA" w:rsidRPr="003513F0">
        <w:rPr>
          <w:rFonts w:ascii="Times New Roman" w:hAnsi="Times New Roman" w:cs="Times New Roman"/>
          <w:sz w:val="24"/>
          <w:szCs w:val="24"/>
        </w:rPr>
        <w:t>,</w:t>
      </w:r>
      <w:r w:rsidR="008657E3" w:rsidRPr="003513F0">
        <w:rPr>
          <w:rFonts w:ascii="Times New Roman" w:hAnsi="Times New Roman" w:cs="Times New Roman"/>
          <w:sz w:val="24"/>
          <w:szCs w:val="24"/>
        </w:rPr>
        <w:t xml:space="preserve"> И.И. Стимулы и мотивы чтения </w:t>
      </w:r>
      <w:r w:rsidR="007F50BA" w:rsidRPr="003513F0">
        <w:rPr>
          <w:rFonts w:ascii="Times New Roman" w:hAnsi="Times New Roman" w:cs="Times New Roman"/>
          <w:sz w:val="24"/>
          <w:szCs w:val="24"/>
        </w:rPr>
        <w:t xml:space="preserve">[Текст] / И.И. Тихомирова </w:t>
      </w:r>
      <w:r w:rsidR="008657E3" w:rsidRPr="003513F0">
        <w:rPr>
          <w:rFonts w:ascii="Times New Roman" w:hAnsi="Times New Roman" w:cs="Times New Roman"/>
          <w:sz w:val="24"/>
          <w:szCs w:val="24"/>
        </w:rPr>
        <w:t>// Школьная библиотека</w:t>
      </w:r>
      <w:r w:rsidR="007F50BA" w:rsidRPr="003513F0">
        <w:rPr>
          <w:rFonts w:ascii="Times New Roman" w:hAnsi="Times New Roman" w:cs="Times New Roman"/>
          <w:sz w:val="24"/>
          <w:szCs w:val="24"/>
        </w:rPr>
        <w:t xml:space="preserve">. </w:t>
      </w:r>
      <w:r w:rsidR="007F50BA" w:rsidRPr="003513F0">
        <w:rPr>
          <w:rFonts w:ascii="Times New Roman" w:hAnsi="Times New Roman" w:cs="Times New Roman"/>
          <w:sz w:val="24"/>
          <w:szCs w:val="24"/>
        </w:rPr>
        <w:sym w:font="Symbol" w:char="F02D"/>
      </w:r>
      <w:r w:rsidR="007F50BA" w:rsidRPr="003513F0">
        <w:rPr>
          <w:rFonts w:ascii="Times New Roman" w:hAnsi="Times New Roman" w:cs="Times New Roman"/>
          <w:sz w:val="24"/>
          <w:szCs w:val="24"/>
        </w:rPr>
        <w:t xml:space="preserve"> 2002.</w:t>
      </w:r>
      <w:r w:rsidR="007F50BA" w:rsidRPr="003513F0">
        <w:rPr>
          <w:rFonts w:ascii="Times New Roman" w:hAnsi="Times New Roman" w:cs="Times New Roman"/>
          <w:sz w:val="24"/>
          <w:szCs w:val="24"/>
        </w:rPr>
        <w:sym w:font="Symbol" w:char="F02D"/>
      </w:r>
      <w:r w:rsidR="007F50BA" w:rsidRPr="003513F0">
        <w:rPr>
          <w:rFonts w:ascii="Times New Roman" w:hAnsi="Times New Roman" w:cs="Times New Roman"/>
          <w:sz w:val="24"/>
          <w:szCs w:val="24"/>
        </w:rPr>
        <w:t>№5.</w:t>
      </w:r>
      <w:r w:rsidR="007F50BA" w:rsidRPr="003513F0">
        <w:rPr>
          <w:rFonts w:ascii="Times New Roman" w:hAnsi="Times New Roman" w:cs="Times New Roman"/>
          <w:sz w:val="24"/>
          <w:szCs w:val="24"/>
        </w:rPr>
        <w:sym w:font="Symbol" w:char="F02D"/>
      </w:r>
      <w:r w:rsidR="007F50BA" w:rsidRPr="003513F0">
        <w:rPr>
          <w:rFonts w:ascii="Times New Roman" w:hAnsi="Times New Roman" w:cs="Times New Roman"/>
          <w:sz w:val="24"/>
          <w:szCs w:val="24"/>
        </w:rPr>
        <w:t xml:space="preserve"> С.22</w:t>
      </w:r>
      <w:r w:rsidR="007F50BA" w:rsidRPr="003513F0">
        <w:rPr>
          <w:rFonts w:ascii="Times New Roman" w:hAnsi="Times New Roman" w:cs="Times New Roman"/>
          <w:sz w:val="24"/>
          <w:szCs w:val="24"/>
        </w:rPr>
        <w:sym w:font="Symbol" w:char="F02D"/>
      </w:r>
      <w:r w:rsidR="008657E3" w:rsidRPr="003513F0">
        <w:rPr>
          <w:rFonts w:ascii="Times New Roman" w:hAnsi="Times New Roman" w:cs="Times New Roman"/>
          <w:sz w:val="24"/>
          <w:szCs w:val="24"/>
        </w:rPr>
        <w:t>24.</w:t>
      </w:r>
    </w:p>
    <w:p w:rsidR="00F41184" w:rsidRPr="003513F0" w:rsidRDefault="008F6AE2"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1</w:t>
      </w:r>
      <w:r w:rsidR="005F6A6D" w:rsidRPr="003513F0">
        <w:rPr>
          <w:rFonts w:ascii="Times New Roman" w:hAnsi="Times New Roman" w:cs="Times New Roman"/>
          <w:sz w:val="24"/>
          <w:szCs w:val="24"/>
        </w:rPr>
        <w:t>9</w:t>
      </w:r>
      <w:r w:rsidR="0006771E" w:rsidRPr="003513F0">
        <w:rPr>
          <w:rFonts w:ascii="Times New Roman" w:hAnsi="Times New Roman" w:cs="Times New Roman"/>
          <w:sz w:val="24"/>
          <w:szCs w:val="24"/>
        </w:rPr>
        <w:t xml:space="preserve">. </w:t>
      </w:r>
      <w:r w:rsidR="00F41184" w:rsidRPr="003513F0">
        <w:rPr>
          <w:rFonts w:ascii="Times New Roman" w:hAnsi="Times New Roman" w:cs="Times New Roman"/>
          <w:sz w:val="24"/>
          <w:szCs w:val="24"/>
        </w:rPr>
        <w:t>Щукина</w:t>
      </w:r>
      <w:r w:rsidR="007F50BA" w:rsidRPr="003513F0">
        <w:rPr>
          <w:rFonts w:ascii="Times New Roman" w:hAnsi="Times New Roman" w:cs="Times New Roman"/>
          <w:sz w:val="24"/>
          <w:szCs w:val="24"/>
        </w:rPr>
        <w:t>,</w:t>
      </w:r>
      <w:r w:rsidR="00F41184" w:rsidRPr="003513F0">
        <w:rPr>
          <w:rFonts w:ascii="Times New Roman" w:hAnsi="Times New Roman" w:cs="Times New Roman"/>
          <w:sz w:val="24"/>
          <w:szCs w:val="24"/>
        </w:rPr>
        <w:t xml:space="preserve"> Г.И. Проблема познавательного интереса в педагогике</w:t>
      </w:r>
      <w:r w:rsidR="00151409" w:rsidRPr="003513F0">
        <w:rPr>
          <w:rFonts w:ascii="Times New Roman" w:hAnsi="Times New Roman" w:cs="Times New Roman"/>
          <w:sz w:val="24"/>
          <w:szCs w:val="24"/>
        </w:rPr>
        <w:t xml:space="preserve"> [Текст]</w:t>
      </w:r>
      <w:r w:rsidR="007F50BA" w:rsidRPr="003513F0">
        <w:rPr>
          <w:rFonts w:ascii="Times New Roman" w:hAnsi="Times New Roman" w:cs="Times New Roman"/>
          <w:sz w:val="24"/>
          <w:szCs w:val="24"/>
        </w:rPr>
        <w:t>: научное издание/ Г.И. Щукина</w:t>
      </w:r>
      <w:r w:rsidR="00151409" w:rsidRPr="003513F0">
        <w:rPr>
          <w:rFonts w:ascii="Times New Roman" w:hAnsi="Times New Roman" w:cs="Times New Roman"/>
          <w:sz w:val="24"/>
          <w:szCs w:val="24"/>
        </w:rPr>
        <w:t>.</w:t>
      </w:r>
      <w:r w:rsidR="00151409" w:rsidRPr="003513F0">
        <w:rPr>
          <w:rFonts w:ascii="Times New Roman" w:hAnsi="Times New Roman" w:cs="Times New Roman"/>
          <w:sz w:val="24"/>
          <w:szCs w:val="24"/>
        </w:rPr>
        <w:sym w:font="Symbol" w:char="F02D"/>
      </w:r>
      <w:r w:rsidR="00F41184" w:rsidRPr="003513F0">
        <w:rPr>
          <w:rFonts w:ascii="Times New Roman" w:hAnsi="Times New Roman" w:cs="Times New Roman"/>
          <w:sz w:val="24"/>
          <w:szCs w:val="24"/>
        </w:rPr>
        <w:t>М.,</w:t>
      </w:r>
      <w:r w:rsidR="00151409" w:rsidRPr="003513F0">
        <w:rPr>
          <w:rFonts w:ascii="Times New Roman" w:hAnsi="Times New Roman" w:cs="Times New Roman"/>
          <w:sz w:val="24"/>
          <w:szCs w:val="24"/>
        </w:rPr>
        <w:t xml:space="preserve"> Педагогика, </w:t>
      </w:r>
      <w:r w:rsidR="00F41184" w:rsidRPr="003513F0">
        <w:rPr>
          <w:rFonts w:ascii="Times New Roman" w:hAnsi="Times New Roman" w:cs="Times New Roman"/>
          <w:sz w:val="24"/>
          <w:szCs w:val="24"/>
        </w:rPr>
        <w:t xml:space="preserve">1971. </w:t>
      </w:r>
      <w:r w:rsidR="00151409" w:rsidRPr="003513F0">
        <w:rPr>
          <w:rFonts w:ascii="Times New Roman" w:hAnsi="Times New Roman" w:cs="Times New Roman"/>
          <w:sz w:val="24"/>
          <w:szCs w:val="24"/>
        </w:rPr>
        <w:sym w:font="Symbol" w:char="F02D"/>
      </w:r>
      <w:r w:rsidR="00F41184" w:rsidRPr="003513F0">
        <w:rPr>
          <w:rFonts w:ascii="Times New Roman" w:hAnsi="Times New Roman" w:cs="Times New Roman"/>
          <w:sz w:val="24"/>
          <w:szCs w:val="24"/>
        </w:rPr>
        <w:t xml:space="preserve"> 35</w:t>
      </w:r>
      <w:r w:rsidR="00151409" w:rsidRPr="003513F0">
        <w:rPr>
          <w:rFonts w:ascii="Times New Roman" w:hAnsi="Times New Roman" w:cs="Times New Roman"/>
          <w:sz w:val="24"/>
          <w:szCs w:val="24"/>
        </w:rPr>
        <w:t xml:space="preserve">2 </w:t>
      </w:r>
      <w:r w:rsidR="00F41184" w:rsidRPr="003513F0">
        <w:rPr>
          <w:rFonts w:ascii="Times New Roman" w:hAnsi="Times New Roman" w:cs="Times New Roman"/>
          <w:sz w:val="24"/>
          <w:szCs w:val="24"/>
        </w:rPr>
        <w:t>с.</w:t>
      </w:r>
    </w:p>
    <w:p w:rsidR="00BB12F5" w:rsidRPr="003513F0" w:rsidRDefault="005F6A6D" w:rsidP="003513F0">
      <w:pPr>
        <w:autoSpaceDE w:val="0"/>
        <w:autoSpaceDN w:val="0"/>
        <w:adjustRightInd w:val="0"/>
        <w:spacing w:after="0" w:line="360" w:lineRule="auto"/>
        <w:jc w:val="both"/>
        <w:rPr>
          <w:rFonts w:ascii="Times New Roman" w:hAnsi="Times New Roman" w:cs="Times New Roman"/>
          <w:sz w:val="24"/>
          <w:szCs w:val="24"/>
        </w:rPr>
      </w:pPr>
      <w:r w:rsidRPr="003513F0">
        <w:rPr>
          <w:rFonts w:ascii="Times New Roman" w:hAnsi="Times New Roman" w:cs="Times New Roman"/>
          <w:sz w:val="24"/>
          <w:szCs w:val="24"/>
        </w:rPr>
        <w:t>20</w:t>
      </w:r>
      <w:r w:rsidR="00F41184" w:rsidRPr="003513F0">
        <w:rPr>
          <w:rFonts w:ascii="Times New Roman" w:hAnsi="Times New Roman" w:cs="Times New Roman"/>
          <w:sz w:val="24"/>
          <w:szCs w:val="24"/>
        </w:rPr>
        <w:t>. Щукина</w:t>
      </w:r>
      <w:r w:rsidR="00151409" w:rsidRPr="003513F0">
        <w:rPr>
          <w:rFonts w:ascii="Times New Roman" w:hAnsi="Times New Roman" w:cs="Times New Roman"/>
          <w:sz w:val="24"/>
          <w:szCs w:val="24"/>
        </w:rPr>
        <w:t>,</w:t>
      </w:r>
      <w:r w:rsidR="00F41184" w:rsidRPr="003513F0">
        <w:rPr>
          <w:rFonts w:ascii="Times New Roman" w:hAnsi="Times New Roman" w:cs="Times New Roman"/>
          <w:sz w:val="24"/>
          <w:szCs w:val="24"/>
        </w:rPr>
        <w:t xml:space="preserve"> Г.И. Формирование познавательных интересов учащихся в процессе обучения</w:t>
      </w:r>
      <w:r w:rsidR="00151409" w:rsidRPr="003513F0">
        <w:rPr>
          <w:rFonts w:ascii="Times New Roman" w:hAnsi="Times New Roman" w:cs="Times New Roman"/>
          <w:sz w:val="24"/>
          <w:szCs w:val="24"/>
        </w:rPr>
        <w:t xml:space="preserve"> [Текст]: (в восьмилетней школе) / Г. И. </w:t>
      </w:r>
      <w:r w:rsidR="00151409" w:rsidRPr="003513F0">
        <w:rPr>
          <w:rFonts w:ascii="Times New Roman" w:hAnsi="Times New Roman" w:cs="Times New Roman"/>
          <w:bCs/>
          <w:sz w:val="24"/>
          <w:szCs w:val="24"/>
        </w:rPr>
        <w:t>Щукина</w:t>
      </w:r>
      <w:r w:rsidR="00151409" w:rsidRPr="003513F0">
        <w:rPr>
          <w:rFonts w:ascii="Times New Roman" w:hAnsi="Times New Roman" w:cs="Times New Roman"/>
          <w:sz w:val="24"/>
          <w:szCs w:val="24"/>
        </w:rPr>
        <w:t xml:space="preserve">. - М.: Учпедгиз, 1962. </w:t>
      </w:r>
      <w:r w:rsidR="00151409" w:rsidRPr="003513F0">
        <w:rPr>
          <w:rFonts w:ascii="Times New Roman" w:hAnsi="Times New Roman" w:cs="Times New Roman"/>
          <w:sz w:val="24"/>
          <w:szCs w:val="24"/>
        </w:rPr>
        <w:sym w:font="Symbol" w:char="F02D"/>
      </w:r>
      <w:r w:rsidR="00151409" w:rsidRPr="003513F0">
        <w:rPr>
          <w:rFonts w:ascii="Times New Roman" w:hAnsi="Times New Roman" w:cs="Times New Roman"/>
          <w:sz w:val="24"/>
          <w:szCs w:val="24"/>
        </w:rPr>
        <w:t xml:space="preserve"> 230 с.</w:t>
      </w:r>
    </w:p>
    <w:p w:rsidR="00C26240" w:rsidRPr="003513F0" w:rsidRDefault="00F41184" w:rsidP="003513F0">
      <w:pPr>
        <w:pStyle w:val="ConsPlusTitle"/>
        <w:spacing w:line="360" w:lineRule="auto"/>
        <w:jc w:val="both"/>
        <w:rPr>
          <w:rFonts w:ascii="Times New Roman" w:hAnsi="Times New Roman" w:cs="Times New Roman"/>
          <w:b w:val="0"/>
          <w:sz w:val="24"/>
          <w:szCs w:val="24"/>
        </w:rPr>
      </w:pPr>
      <w:r w:rsidRPr="003513F0">
        <w:rPr>
          <w:rFonts w:ascii="Times New Roman" w:hAnsi="Times New Roman" w:cs="Times New Roman"/>
          <w:b w:val="0"/>
          <w:sz w:val="24"/>
          <w:szCs w:val="24"/>
        </w:rPr>
        <w:t>2</w:t>
      </w:r>
      <w:r w:rsidR="005F6A6D" w:rsidRPr="003513F0">
        <w:rPr>
          <w:rFonts w:ascii="Times New Roman" w:hAnsi="Times New Roman" w:cs="Times New Roman"/>
          <w:b w:val="0"/>
          <w:sz w:val="24"/>
          <w:szCs w:val="24"/>
        </w:rPr>
        <w:t>1</w:t>
      </w:r>
      <w:r w:rsidR="0006771E" w:rsidRPr="003513F0">
        <w:rPr>
          <w:rFonts w:ascii="Times New Roman" w:hAnsi="Times New Roman" w:cs="Times New Roman"/>
          <w:b w:val="0"/>
          <w:sz w:val="24"/>
          <w:szCs w:val="24"/>
        </w:rPr>
        <w:t xml:space="preserve">. </w:t>
      </w:r>
      <w:r w:rsidR="00C26240" w:rsidRPr="003513F0">
        <w:rPr>
          <w:rFonts w:ascii="Times New Roman" w:hAnsi="Times New Roman" w:cs="Times New Roman"/>
          <w:b w:val="0"/>
          <w:sz w:val="24"/>
          <w:szCs w:val="24"/>
        </w:rPr>
        <w:t>Качество подготовки школьников: PISA 2012 [Электронный ресурс</w:t>
      </w:r>
      <w:r w:rsidR="00C26240" w:rsidRPr="003513F0">
        <w:rPr>
          <w:rFonts w:ascii="Times New Roman" w:eastAsia="SimSun-ExtB" w:hAnsi="Times New Roman" w:cs="Times New Roman"/>
          <w:b w:val="0"/>
          <w:sz w:val="24"/>
          <w:szCs w:val="24"/>
        </w:rPr>
        <w:t>]</w:t>
      </w:r>
      <w:r w:rsidR="00C26240" w:rsidRPr="003513F0">
        <w:rPr>
          <w:rFonts w:ascii="Times New Roman" w:hAnsi="Times New Roman" w:cs="Times New Roman"/>
          <w:b w:val="0"/>
          <w:sz w:val="24"/>
          <w:szCs w:val="24"/>
        </w:rPr>
        <w:t xml:space="preserve"> / Режим доступа: </w:t>
      </w:r>
      <w:hyperlink r:id="rId19" w:history="1">
        <w:r w:rsidR="00C26240" w:rsidRPr="003513F0">
          <w:rPr>
            <w:rStyle w:val="a4"/>
            <w:rFonts w:ascii="Times New Roman" w:hAnsi="Times New Roman" w:cs="Times New Roman"/>
            <w:b w:val="0"/>
            <w:color w:val="auto"/>
            <w:sz w:val="24"/>
            <w:szCs w:val="24"/>
            <w:u w:val="none"/>
          </w:rPr>
          <w:t>www.education-medelle.com/articles/kachestvo-podgotovki-schkolnikov-pisa-2012.html</w:t>
        </w:r>
      </w:hyperlink>
    </w:p>
    <w:p w:rsidR="00BB12F5" w:rsidRPr="003513F0" w:rsidRDefault="00C26240" w:rsidP="003513F0">
      <w:pPr>
        <w:pStyle w:val="ConsPlusTitle"/>
        <w:spacing w:line="360" w:lineRule="auto"/>
        <w:jc w:val="both"/>
        <w:rPr>
          <w:rFonts w:ascii="Times New Roman" w:hAnsi="Times New Roman" w:cs="Times New Roman"/>
          <w:b w:val="0"/>
          <w:sz w:val="24"/>
          <w:szCs w:val="24"/>
          <w:highlight w:val="yellow"/>
        </w:rPr>
      </w:pPr>
      <w:r w:rsidRPr="003513F0">
        <w:rPr>
          <w:rFonts w:ascii="Times New Roman" w:hAnsi="Times New Roman" w:cs="Times New Roman"/>
          <w:b w:val="0"/>
          <w:sz w:val="24"/>
          <w:szCs w:val="24"/>
        </w:rPr>
        <w:t>22.</w:t>
      </w:r>
      <w:r w:rsidR="00151409" w:rsidRPr="003513F0">
        <w:rPr>
          <w:rFonts w:ascii="Times New Roman" w:hAnsi="Times New Roman" w:cs="Times New Roman"/>
          <w:b w:val="0"/>
          <w:sz w:val="24"/>
          <w:szCs w:val="24"/>
        </w:rPr>
        <w:t xml:space="preserve">Об утверждении и введении в действие федерального государственного образовательного стандарта начального общего образования </w:t>
      </w:r>
      <w:r w:rsidR="00151409" w:rsidRPr="003513F0">
        <w:rPr>
          <w:rFonts w:ascii="Times New Roman" w:hAnsi="Times New Roman" w:cs="Times New Roman" w:hint="eastAsia"/>
          <w:b w:val="0"/>
          <w:sz w:val="24"/>
          <w:szCs w:val="24"/>
        </w:rPr>
        <w:t>[</w:t>
      </w:r>
      <w:r w:rsidR="00151409" w:rsidRPr="003513F0">
        <w:rPr>
          <w:rFonts w:ascii="Times New Roman" w:hAnsi="Times New Roman" w:cs="Times New Roman"/>
          <w:b w:val="0"/>
          <w:sz w:val="24"/>
          <w:szCs w:val="24"/>
        </w:rPr>
        <w:t>Электронный ресурс</w:t>
      </w:r>
      <w:r w:rsidR="00151409" w:rsidRPr="003513F0">
        <w:rPr>
          <w:rFonts w:ascii="Times New Roman" w:hAnsi="Times New Roman" w:cs="Times New Roman" w:hint="eastAsia"/>
          <w:b w:val="0"/>
          <w:sz w:val="24"/>
          <w:szCs w:val="24"/>
        </w:rPr>
        <w:t>]</w:t>
      </w:r>
      <w:r w:rsidR="00151409" w:rsidRPr="003513F0">
        <w:rPr>
          <w:rFonts w:ascii="Times New Roman" w:hAnsi="Times New Roman" w:cs="Times New Roman"/>
          <w:b w:val="0"/>
          <w:sz w:val="24"/>
          <w:szCs w:val="24"/>
        </w:rPr>
        <w:t>: п</w:t>
      </w:r>
      <w:r w:rsidR="00F41184" w:rsidRPr="003513F0">
        <w:rPr>
          <w:rFonts w:ascii="Times New Roman" w:hAnsi="Times New Roman" w:cs="Times New Roman"/>
          <w:b w:val="0"/>
          <w:sz w:val="24"/>
          <w:szCs w:val="24"/>
        </w:rPr>
        <w:t>риказ Министерства образования и науки Р</w:t>
      </w:r>
      <w:r w:rsidR="00DF70C3" w:rsidRPr="003513F0">
        <w:rPr>
          <w:rFonts w:ascii="Times New Roman" w:hAnsi="Times New Roman" w:cs="Times New Roman"/>
          <w:b w:val="0"/>
          <w:sz w:val="24"/>
          <w:szCs w:val="24"/>
        </w:rPr>
        <w:t>оссийской Федерации от 06.10.</w:t>
      </w:r>
      <w:r w:rsidR="00F41184" w:rsidRPr="003513F0">
        <w:rPr>
          <w:rFonts w:ascii="Times New Roman" w:hAnsi="Times New Roman" w:cs="Times New Roman"/>
          <w:b w:val="0"/>
          <w:sz w:val="24"/>
          <w:szCs w:val="24"/>
        </w:rPr>
        <w:t xml:space="preserve">2009 г. № 373 </w:t>
      </w:r>
      <w:r w:rsidR="00151409" w:rsidRPr="003513F0">
        <w:rPr>
          <w:rFonts w:ascii="Times New Roman" w:hAnsi="Times New Roman" w:cs="Times New Roman"/>
          <w:b w:val="0"/>
          <w:sz w:val="24"/>
          <w:szCs w:val="24"/>
        </w:rPr>
        <w:t xml:space="preserve"> / Режим доступа: http://base.garant.ru/197127/</w:t>
      </w:r>
    </w:p>
    <w:p w:rsidR="0006771E" w:rsidRPr="003513F0" w:rsidRDefault="0006771E" w:rsidP="003513F0">
      <w:pPr>
        <w:pStyle w:val="ConsPlusTitle"/>
        <w:tabs>
          <w:tab w:val="left" w:pos="426"/>
          <w:tab w:val="left" w:pos="567"/>
          <w:tab w:val="left" w:pos="993"/>
          <w:tab w:val="left" w:pos="1134"/>
        </w:tabs>
        <w:spacing w:line="360" w:lineRule="auto"/>
        <w:jc w:val="both"/>
        <w:rPr>
          <w:rFonts w:ascii="Times New Roman" w:hAnsi="Times New Roman" w:cs="Times New Roman"/>
          <w:b w:val="0"/>
          <w:sz w:val="24"/>
          <w:szCs w:val="24"/>
        </w:rPr>
      </w:pPr>
    </w:p>
    <w:p w:rsidR="005F6A6D" w:rsidRPr="003513F0" w:rsidRDefault="005F6A6D"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5F6A6D" w:rsidRPr="003513F0" w:rsidRDefault="005F6A6D"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A50C99" w:rsidRPr="003513F0" w:rsidRDefault="00A50C99"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5F6A6D" w:rsidRPr="003513F0" w:rsidRDefault="00154163"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r w:rsidRPr="003513F0">
        <w:rPr>
          <w:rFonts w:ascii="Times New Roman" w:hAnsi="Times New Roman" w:cs="Times New Roman"/>
          <w:sz w:val="24"/>
          <w:szCs w:val="24"/>
        </w:rPr>
        <w:t>Приложение 1</w:t>
      </w:r>
    </w:p>
    <w:p w:rsidR="005F6A6D" w:rsidRPr="003513F0" w:rsidRDefault="005F6A6D"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154163" w:rsidRPr="003513F0" w:rsidRDefault="00154163" w:rsidP="003513F0">
      <w:pPr>
        <w:spacing w:after="0" w:line="360" w:lineRule="auto"/>
        <w:jc w:val="center"/>
        <w:rPr>
          <w:rFonts w:ascii="Times New Roman" w:hAnsi="Times New Roman" w:cs="Times New Roman"/>
          <w:sz w:val="24"/>
          <w:szCs w:val="24"/>
        </w:rPr>
      </w:pPr>
      <w:r w:rsidRPr="003513F0">
        <w:rPr>
          <w:rFonts w:ascii="Times New Roman" w:hAnsi="Times New Roman" w:cs="Times New Roman"/>
          <w:b/>
          <w:bCs/>
          <w:sz w:val="24"/>
          <w:szCs w:val="24"/>
        </w:rPr>
        <w:t>Вопросы для индивидуальной беседы.</w:t>
      </w:r>
    </w:p>
    <w:p w:rsidR="00154163" w:rsidRPr="003513F0" w:rsidRDefault="00154163" w:rsidP="003513F0">
      <w:pPr>
        <w:numPr>
          <w:ilvl w:val="0"/>
          <w:numId w:val="12"/>
        </w:numPr>
        <w:spacing w:after="0" w:line="360" w:lineRule="auto"/>
        <w:rPr>
          <w:rFonts w:ascii="Times New Roman" w:hAnsi="Times New Roman" w:cs="Times New Roman"/>
          <w:sz w:val="24"/>
          <w:szCs w:val="24"/>
        </w:rPr>
      </w:pPr>
      <w:r w:rsidRPr="003513F0">
        <w:rPr>
          <w:rFonts w:ascii="Times New Roman" w:hAnsi="Times New Roman" w:cs="Times New Roman"/>
          <w:sz w:val="24"/>
          <w:szCs w:val="24"/>
        </w:rPr>
        <w:t>эмоционально-ценностное отношение к книге оценивается по вопросам №1,</w:t>
      </w:r>
      <w:r w:rsidR="00DF1C1D">
        <w:rPr>
          <w:rFonts w:ascii="Times New Roman" w:hAnsi="Times New Roman" w:cs="Times New Roman"/>
          <w:sz w:val="24"/>
          <w:szCs w:val="24"/>
        </w:rPr>
        <w:t xml:space="preserve"> </w:t>
      </w:r>
      <w:r w:rsidRPr="003513F0">
        <w:rPr>
          <w:rFonts w:ascii="Times New Roman" w:hAnsi="Times New Roman" w:cs="Times New Roman"/>
          <w:sz w:val="24"/>
          <w:szCs w:val="24"/>
        </w:rPr>
        <w:t>№2,</w:t>
      </w:r>
      <w:r w:rsidR="00DF1C1D">
        <w:rPr>
          <w:rFonts w:ascii="Times New Roman" w:hAnsi="Times New Roman" w:cs="Times New Roman"/>
          <w:sz w:val="24"/>
          <w:szCs w:val="24"/>
        </w:rPr>
        <w:t xml:space="preserve"> </w:t>
      </w:r>
      <w:r w:rsidRPr="003513F0">
        <w:rPr>
          <w:rFonts w:ascii="Times New Roman" w:hAnsi="Times New Roman" w:cs="Times New Roman"/>
          <w:sz w:val="24"/>
          <w:szCs w:val="24"/>
        </w:rPr>
        <w:t>№6,</w:t>
      </w:r>
      <w:r w:rsidR="00DF1C1D">
        <w:rPr>
          <w:rFonts w:ascii="Times New Roman" w:hAnsi="Times New Roman" w:cs="Times New Roman"/>
          <w:sz w:val="24"/>
          <w:szCs w:val="24"/>
        </w:rPr>
        <w:t xml:space="preserve"> </w:t>
      </w:r>
      <w:r w:rsidRPr="003513F0">
        <w:rPr>
          <w:rFonts w:ascii="Times New Roman" w:hAnsi="Times New Roman" w:cs="Times New Roman"/>
          <w:sz w:val="24"/>
          <w:szCs w:val="24"/>
        </w:rPr>
        <w:t>№7</w:t>
      </w:r>
    </w:p>
    <w:p w:rsidR="00154163" w:rsidRPr="003513F0" w:rsidRDefault="00154163" w:rsidP="003513F0">
      <w:pPr>
        <w:numPr>
          <w:ilvl w:val="0"/>
          <w:numId w:val="12"/>
        </w:numPr>
        <w:spacing w:after="0" w:line="360" w:lineRule="auto"/>
        <w:rPr>
          <w:rFonts w:ascii="Times New Roman" w:hAnsi="Times New Roman" w:cs="Times New Roman"/>
          <w:sz w:val="24"/>
          <w:szCs w:val="24"/>
        </w:rPr>
      </w:pPr>
      <w:r w:rsidRPr="003513F0">
        <w:rPr>
          <w:rFonts w:ascii="Times New Roman" w:hAnsi="Times New Roman" w:cs="Times New Roman"/>
          <w:sz w:val="24"/>
          <w:szCs w:val="24"/>
        </w:rPr>
        <w:t>читательская самостоятельность оценивается по вопросам №3,</w:t>
      </w:r>
      <w:r w:rsidR="00DF1C1D">
        <w:rPr>
          <w:rFonts w:ascii="Times New Roman" w:hAnsi="Times New Roman" w:cs="Times New Roman"/>
          <w:sz w:val="24"/>
          <w:szCs w:val="24"/>
        </w:rPr>
        <w:t xml:space="preserve"> </w:t>
      </w:r>
      <w:r w:rsidRPr="003513F0">
        <w:rPr>
          <w:rFonts w:ascii="Times New Roman" w:hAnsi="Times New Roman" w:cs="Times New Roman"/>
          <w:sz w:val="24"/>
          <w:szCs w:val="24"/>
        </w:rPr>
        <w:t>№4,</w:t>
      </w:r>
      <w:r w:rsidR="00DF1C1D">
        <w:rPr>
          <w:rFonts w:ascii="Times New Roman" w:hAnsi="Times New Roman" w:cs="Times New Roman"/>
          <w:sz w:val="24"/>
          <w:szCs w:val="24"/>
        </w:rPr>
        <w:t xml:space="preserve"> </w:t>
      </w:r>
      <w:r w:rsidRPr="003513F0">
        <w:rPr>
          <w:rFonts w:ascii="Times New Roman" w:hAnsi="Times New Roman" w:cs="Times New Roman"/>
          <w:sz w:val="24"/>
          <w:szCs w:val="24"/>
        </w:rPr>
        <w:t>№5,</w:t>
      </w:r>
      <w:r w:rsidR="00DF1C1D">
        <w:rPr>
          <w:rFonts w:ascii="Times New Roman" w:hAnsi="Times New Roman" w:cs="Times New Roman"/>
          <w:sz w:val="24"/>
          <w:szCs w:val="24"/>
        </w:rPr>
        <w:t xml:space="preserve"> </w:t>
      </w:r>
      <w:r w:rsidRPr="003513F0">
        <w:rPr>
          <w:rFonts w:ascii="Times New Roman" w:hAnsi="Times New Roman" w:cs="Times New Roman"/>
          <w:sz w:val="24"/>
          <w:szCs w:val="24"/>
        </w:rPr>
        <w:t>№8</w:t>
      </w:r>
    </w:p>
    <w:tbl>
      <w:tblPr>
        <w:tblStyle w:val="af0"/>
        <w:tblW w:w="0" w:type="auto"/>
        <w:tblLook w:val="04A0" w:firstRow="1" w:lastRow="0" w:firstColumn="1" w:lastColumn="0" w:noHBand="0" w:noVBand="1"/>
      </w:tblPr>
      <w:tblGrid>
        <w:gridCol w:w="594"/>
        <w:gridCol w:w="5468"/>
        <w:gridCol w:w="3509"/>
      </w:tblGrid>
      <w:tr w:rsidR="00154163" w:rsidRPr="003513F0" w:rsidTr="00A50C99">
        <w:trPr>
          <w:trHeight w:val="1284"/>
        </w:trPr>
        <w:tc>
          <w:tcPr>
            <w:tcW w:w="594" w:type="dxa"/>
            <w:vAlign w:val="center"/>
          </w:tcPr>
          <w:p w:rsidR="00154163" w:rsidRPr="003513F0" w:rsidRDefault="00154163" w:rsidP="003513F0">
            <w:pPr>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w:t>
            </w:r>
          </w:p>
          <w:p w:rsidR="00154163" w:rsidRPr="003513F0" w:rsidRDefault="00154163" w:rsidP="003513F0">
            <w:pPr>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п/п</w:t>
            </w:r>
          </w:p>
          <w:p w:rsidR="00154163" w:rsidRPr="003513F0" w:rsidRDefault="00154163" w:rsidP="003513F0">
            <w:pPr>
              <w:spacing w:line="360" w:lineRule="auto"/>
              <w:jc w:val="center"/>
              <w:rPr>
                <w:rFonts w:ascii="Times New Roman" w:hAnsi="Times New Roman" w:cs="Times New Roman"/>
                <w:sz w:val="24"/>
                <w:szCs w:val="24"/>
              </w:rPr>
            </w:pPr>
          </w:p>
        </w:tc>
        <w:tc>
          <w:tcPr>
            <w:tcW w:w="5468" w:type="dxa"/>
            <w:vAlign w:val="center"/>
          </w:tcPr>
          <w:p w:rsidR="00154163" w:rsidRPr="003513F0" w:rsidRDefault="00154163" w:rsidP="003513F0">
            <w:pPr>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Вопрос</w:t>
            </w:r>
          </w:p>
          <w:p w:rsidR="00154163" w:rsidRPr="003513F0" w:rsidRDefault="00154163" w:rsidP="003513F0">
            <w:pPr>
              <w:spacing w:line="360" w:lineRule="auto"/>
              <w:jc w:val="center"/>
              <w:rPr>
                <w:rFonts w:ascii="Times New Roman" w:hAnsi="Times New Roman" w:cs="Times New Roman"/>
                <w:sz w:val="24"/>
                <w:szCs w:val="24"/>
              </w:rPr>
            </w:pPr>
          </w:p>
        </w:tc>
        <w:tc>
          <w:tcPr>
            <w:tcW w:w="3509" w:type="dxa"/>
            <w:vAlign w:val="center"/>
          </w:tcPr>
          <w:p w:rsidR="00154163" w:rsidRPr="003513F0" w:rsidRDefault="00154163" w:rsidP="003513F0">
            <w:pPr>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Показатели уровня Высокий уровень -2 балла</w:t>
            </w:r>
          </w:p>
          <w:p w:rsidR="00154163" w:rsidRPr="003513F0" w:rsidRDefault="00154163" w:rsidP="003513F0">
            <w:pPr>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Средний уровень - 1 балл</w:t>
            </w:r>
          </w:p>
          <w:p w:rsidR="00154163" w:rsidRPr="003513F0" w:rsidRDefault="00154163" w:rsidP="003513F0">
            <w:pPr>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Низкий уровень – 0 баллов</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1</w:t>
            </w:r>
          </w:p>
        </w:tc>
        <w:tc>
          <w:tcPr>
            <w:tcW w:w="8977" w:type="dxa"/>
            <w:gridSpan w:val="2"/>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Как ты думаешь, может ли человек</w:t>
            </w:r>
          </w:p>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жить и обходиться без книги? Почему ты так думаешь?</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 xml:space="preserve">Ученик доказывает познавательную и эстетическую ценность книги в жизни каждого </w:t>
            </w:r>
            <w:r w:rsidRPr="003513F0">
              <w:rPr>
                <w:rFonts w:ascii="Times New Roman" w:hAnsi="Times New Roman" w:cs="Times New Roman"/>
                <w:sz w:val="24"/>
                <w:szCs w:val="24"/>
              </w:rPr>
              <w:lastRenderedPageBreak/>
              <w:t>человека.</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lastRenderedPageBreak/>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Ученик понимает необходимость книги в жизни человека, но затрудняется доказать свою точку зрения.</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Ученик не задумывается о пользе книг, не видит в них необходимости.</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w:t>
            </w:r>
          </w:p>
        </w:tc>
        <w:tc>
          <w:tcPr>
            <w:tcW w:w="8977" w:type="dxa"/>
            <w:gridSpan w:val="2"/>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Нравится ли тебе читать книги? Почему?</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Нравится читать, потому что это интересно.</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Читаю, потому что «заставляют»</w:t>
            </w:r>
          </w:p>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родители.</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Не люблю читать, не нравится.</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3</w:t>
            </w:r>
          </w:p>
        </w:tc>
        <w:tc>
          <w:tcPr>
            <w:tcW w:w="8977" w:type="dxa"/>
            <w:gridSpan w:val="2"/>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Какие книги ты читаешь с удовольствием?</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Ученик называет два и более жанров.</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Ученик называет один жанр или тему.</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Ученик выбирает по одной тематике, но с яркими иллюстрациями.</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4</w:t>
            </w:r>
          </w:p>
        </w:tc>
        <w:tc>
          <w:tcPr>
            <w:tcW w:w="8977" w:type="dxa"/>
            <w:gridSpan w:val="2"/>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Назови своих любимых писателей, поэтов и их книги.</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Названы два и более фамилий авторов и названия их книг.</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Названы одна-две фамилии авторов книг.</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Затрудняется назвать авторов.</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5</w:t>
            </w:r>
          </w:p>
        </w:tc>
        <w:tc>
          <w:tcPr>
            <w:tcW w:w="8977" w:type="dxa"/>
            <w:gridSpan w:val="2"/>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Часто ли ты читаешь дома по собственному желанию?</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Каждый день,2-3 раза в неделю</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Один раз в неделю.</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3 раза в месяц или реже.</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6</w:t>
            </w:r>
          </w:p>
        </w:tc>
        <w:tc>
          <w:tcPr>
            <w:tcW w:w="8977" w:type="dxa"/>
            <w:gridSpan w:val="2"/>
          </w:tcPr>
          <w:p w:rsidR="00154163" w:rsidRPr="003513F0" w:rsidRDefault="00DF1C1D" w:rsidP="003513F0">
            <w:pPr>
              <w:spacing w:line="360" w:lineRule="auto"/>
              <w:rPr>
                <w:rFonts w:ascii="Times New Roman" w:hAnsi="Times New Roman" w:cs="Times New Roman"/>
                <w:i/>
                <w:sz w:val="24"/>
                <w:szCs w:val="24"/>
              </w:rPr>
            </w:pPr>
            <w:r>
              <w:rPr>
                <w:rFonts w:ascii="Times New Roman" w:hAnsi="Times New Roman" w:cs="Times New Roman"/>
                <w:i/>
                <w:sz w:val="24"/>
                <w:szCs w:val="24"/>
              </w:rPr>
              <w:t>Тебе нравит</w:t>
            </w:r>
            <w:r w:rsidR="00154163" w:rsidRPr="003513F0">
              <w:rPr>
                <w:rFonts w:ascii="Times New Roman" w:hAnsi="Times New Roman" w:cs="Times New Roman"/>
                <w:i/>
                <w:sz w:val="24"/>
                <w:szCs w:val="24"/>
              </w:rPr>
              <w:t>ся читать самому или когда тебе читают? Почему?</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Читать са</w:t>
            </w:r>
            <w:r w:rsidR="00DF1C1D">
              <w:rPr>
                <w:rFonts w:ascii="Times New Roman" w:hAnsi="Times New Roman" w:cs="Times New Roman"/>
                <w:sz w:val="24"/>
                <w:szCs w:val="24"/>
              </w:rPr>
              <w:t>мому, потому что мне это нравит</w:t>
            </w:r>
            <w:r w:rsidRPr="003513F0">
              <w:rPr>
                <w:rFonts w:ascii="Times New Roman" w:hAnsi="Times New Roman" w:cs="Times New Roman"/>
                <w:sz w:val="24"/>
                <w:szCs w:val="24"/>
              </w:rPr>
              <w:t>ся.</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Когда мне читают, то лучше понимаю, о чём идёт речь.</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«Когда мне читают». Не объясняет почему.</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7</w:t>
            </w:r>
          </w:p>
        </w:tc>
        <w:tc>
          <w:tcPr>
            <w:tcW w:w="8977" w:type="dxa"/>
            <w:gridSpan w:val="2"/>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Чему ты бы отдал предпочтение, книге или экранизации? Почему?</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 xml:space="preserve">«Отдам предпочтение </w:t>
            </w:r>
            <w:r w:rsidR="00DF1C1D">
              <w:rPr>
                <w:rFonts w:ascii="Times New Roman" w:hAnsi="Times New Roman" w:cs="Times New Roman"/>
                <w:sz w:val="24"/>
                <w:szCs w:val="24"/>
              </w:rPr>
              <w:t>чтению</w:t>
            </w:r>
            <w:r w:rsidRPr="003513F0">
              <w:rPr>
                <w:rFonts w:ascii="Times New Roman" w:hAnsi="Times New Roman" w:cs="Times New Roman"/>
                <w:sz w:val="24"/>
                <w:szCs w:val="24"/>
              </w:rPr>
              <w:t>,</w:t>
            </w:r>
            <w:r w:rsidR="00DF1C1D">
              <w:rPr>
                <w:rFonts w:ascii="Times New Roman" w:hAnsi="Times New Roman" w:cs="Times New Roman"/>
                <w:sz w:val="24"/>
                <w:szCs w:val="24"/>
              </w:rPr>
              <w:t xml:space="preserve"> </w:t>
            </w:r>
            <w:r w:rsidRPr="003513F0">
              <w:rPr>
                <w:rFonts w:ascii="Times New Roman" w:hAnsi="Times New Roman" w:cs="Times New Roman"/>
                <w:sz w:val="24"/>
                <w:szCs w:val="24"/>
              </w:rPr>
              <w:t>потому что в книге написано по –другому»</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«Прочитаю книгу и посмотрю экранизацию».</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«Лучше посмотрю кино»</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r w:rsidR="00154163" w:rsidRPr="003513F0" w:rsidTr="00A50C99">
        <w:tc>
          <w:tcPr>
            <w:tcW w:w="594" w:type="dxa"/>
            <w:vMerge w:val="restart"/>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8</w:t>
            </w:r>
          </w:p>
        </w:tc>
        <w:tc>
          <w:tcPr>
            <w:tcW w:w="8977" w:type="dxa"/>
            <w:gridSpan w:val="2"/>
          </w:tcPr>
          <w:p w:rsidR="00154163" w:rsidRPr="003513F0" w:rsidRDefault="00154163" w:rsidP="003513F0">
            <w:pPr>
              <w:spacing w:line="360" w:lineRule="auto"/>
              <w:rPr>
                <w:rFonts w:ascii="Times New Roman" w:hAnsi="Times New Roman" w:cs="Times New Roman"/>
                <w:i/>
                <w:sz w:val="24"/>
                <w:szCs w:val="24"/>
              </w:rPr>
            </w:pPr>
            <w:r w:rsidRPr="003513F0">
              <w:rPr>
                <w:rFonts w:ascii="Times New Roman" w:hAnsi="Times New Roman" w:cs="Times New Roman"/>
                <w:i/>
                <w:sz w:val="24"/>
                <w:szCs w:val="24"/>
              </w:rPr>
              <w:t>Кто подбирает вам книги?</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Сам (а), друзья.</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2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Библиотекарь, учитель.</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1 б.</w:t>
            </w:r>
          </w:p>
        </w:tc>
      </w:tr>
      <w:tr w:rsidR="00154163" w:rsidRPr="003513F0" w:rsidTr="00A50C99">
        <w:tc>
          <w:tcPr>
            <w:tcW w:w="594" w:type="dxa"/>
            <w:vMerge/>
          </w:tcPr>
          <w:p w:rsidR="00154163" w:rsidRPr="003513F0" w:rsidRDefault="00154163" w:rsidP="003513F0">
            <w:pPr>
              <w:spacing w:line="360" w:lineRule="auto"/>
              <w:rPr>
                <w:rFonts w:ascii="Times New Roman" w:hAnsi="Times New Roman" w:cs="Times New Roman"/>
                <w:sz w:val="24"/>
                <w:szCs w:val="24"/>
              </w:rPr>
            </w:pPr>
          </w:p>
        </w:tc>
        <w:tc>
          <w:tcPr>
            <w:tcW w:w="5468"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Родители.</w:t>
            </w:r>
          </w:p>
        </w:tc>
        <w:tc>
          <w:tcPr>
            <w:tcW w:w="3509" w:type="dxa"/>
          </w:tcPr>
          <w:p w:rsidR="00154163" w:rsidRPr="003513F0" w:rsidRDefault="00154163" w:rsidP="003513F0">
            <w:pPr>
              <w:spacing w:line="360" w:lineRule="auto"/>
              <w:rPr>
                <w:rFonts w:ascii="Times New Roman" w:hAnsi="Times New Roman" w:cs="Times New Roman"/>
                <w:sz w:val="24"/>
                <w:szCs w:val="24"/>
              </w:rPr>
            </w:pPr>
            <w:r w:rsidRPr="003513F0">
              <w:rPr>
                <w:rFonts w:ascii="Times New Roman" w:hAnsi="Times New Roman" w:cs="Times New Roman"/>
                <w:sz w:val="24"/>
                <w:szCs w:val="24"/>
              </w:rPr>
              <w:t>0 б.</w:t>
            </w:r>
          </w:p>
        </w:tc>
      </w:tr>
    </w:tbl>
    <w:p w:rsidR="005F6A6D" w:rsidRPr="003513F0" w:rsidRDefault="005F6A6D"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6E200D" w:rsidRPr="003513F0" w:rsidRDefault="006E200D" w:rsidP="003513F0">
      <w:pPr>
        <w:spacing w:before="120" w:after="0" w:line="360" w:lineRule="auto"/>
        <w:rPr>
          <w:rFonts w:ascii="Times New Roman" w:hAnsi="Times New Roman" w:cs="Times New Roman"/>
          <w:sz w:val="24"/>
          <w:szCs w:val="24"/>
        </w:rPr>
      </w:pPr>
      <w:r w:rsidRPr="003513F0">
        <w:rPr>
          <w:rFonts w:ascii="Times New Roman" w:hAnsi="Times New Roman" w:cs="Times New Roman"/>
          <w:b/>
          <w:bCs/>
          <w:sz w:val="24"/>
          <w:szCs w:val="24"/>
        </w:rPr>
        <w:t>Таким образом, </w:t>
      </w:r>
      <w:r w:rsidRPr="003513F0">
        <w:rPr>
          <w:rFonts w:ascii="Times New Roman" w:hAnsi="Times New Roman" w:cs="Times New Roman"/>
          <w:sz w:val="24"/>
          <w:szCs w:val="24"/>
        </w:rPr>
        <w:t>суммарный итог:</w:t>
      </w:r>
    </w:p>
    <w:p w:rsidR="006E200D" w:rsidRPr="003513F0" w:rsidRDefault="006E200D" w:rsidP="003513F0">
      <w:pPr>
        <w:spacing w:after="0" w:line="360" w:lineRule="auto"/>
        <w:rPr>
          <w:rFonts w:ascii="Times New Roman" w:hAnsi="Times New Roman" w:cs="Times New Roman"/>
          <w:sz w:val="24"/>
          <w:szCs w:val="24"/>
        </w:rPr>
      </w:pPr>
      <w:r w:rsidRPr="003513F0">
        <w:rPr>
          <w:rFonts w:ascii="Times New Roman" w:hAnsi="Times New Roman" w:cs="Times New Roman"/>
          <w:b/>
          <w:bCs/>
          <w:sz w:val="24"/>
          <w:szCs w:val="24"/>
        </w:rPr>
        <w:t xml:space="preserve">Высокий уровень </w:t>
      </w:r>
      <w:r w:rsidRPr="003513F0">
        <w:rPr>
          <w:rFonts w:ascii="Times New Roman" w:hAnsi="Times New Roman" w:cs="Times New Roman"/>
          <w:b/>
          <w:bCs/>
          <w:sz w:val="24"/>
          <w:szCs w:val="24"/>
        </w:rPr>
        <w:sym w:font="Symbol" w:char="F02D"/>
      </w:r>
      <w:r w:rsidRPr="003513F0">
        <w:rPr>
          <w:rFonts w:ascii="Times New Roman" w:hAnsi="Times New Roman" w:cs="Times New Roman"/>
          <w:bCs/>
          <w:sz w:val="24"/>
          <w:szCs w:val="24"/>
        </w:rPr>
        <w:t>13</w:t>
      </w:r>
      <w:r w:rsidRPr="003513F0">
        <w:rPr>
          <w:rFonts w:ascii="Times New Roman" w:hAnsi="Times New Roman" w:cs="Times New Roman"/>
          <w:sz w:val="24"/>
          <w:szCs w:val="24"/>
        </w:rPr>
        <w:t>-16 баллов;</w:t>
      </w:r>
    </w:p>
    <w:p w:rsidR="006E200D" w:rsidRPr="003513F0" w:rsidRDefault="006E200D" w:rsidP="003513F0">
      <w:pPr>
        <w:spacing w:after="0" w:line="360" w:lineRule="auto"/>
        <w:rPr>
          <w:rFonts w:ascii="Times New Roman" w:hAnsi="Times New Roman" w:cs="Times New Roman"/>
          <w:sz w:val="24"/>
          <w:szCs w:val="24"/>
        </w:rPr>
      </w:pPr>
      <w:r w:rsidRPr="003513F0">
        <w:rPr>
          <w:rFonts w:ascii="Times New Roman" w:hAnsi="Times New Roman" w:cs="Times New Roman"/>
          <w:b/>
          <w:bCs/>
          <w:sz w:val="24"/>
          <w:szCs w:val="24"/>
        </w:rPr>
        <w:t xml:space="preserve">Средний уровень </w:t>
      </w:r>
      <w:r w:rsidRPr="003513F0">
        <w:rPr>
          <w:rFonts w:ascii="Times New Roman" w:hAnsi="Times New Roman" w:cs="Times New Roman"/>
          <w:bCs/>
          <w:sz w:val="24"/>
          <w:szCs w:val="24"/>
        </w:rPr>
        <w:sym w:font="Symbol" w:char="F02D"/>
      </w:r>
      <w:r w:rsidRPr="003513F0">
        <w:rPr>
          <w:rFonts w:ascii="Times New Roman" w:hAnsi="Times New Roman" w:cs="Times New Roman"/>
          <w:bCs/>
          <w:sz w:val="24"/>
          <w:szCs w:val="24"/>
        </w:rPr>
        <w:t xml:space="preserve"> 8</w:t>
      </w:r>
      <w:r w:rsidRPr="003513F0">
        <w:rPr>
          <w:rFonts w:ascii="Times New Roman" w:hAnsi="Times New Roman" w:cs="Times New Roman"/>
          <w:sz w:val="24"/>
          <w:szCs w:val="24"/>
        </w:rPr>
        <w:t>-12 баллов;</w:t>
      </w:r>
    </w:p>
    <w:p w:rsidR="00A50C99" w:rsidRPr="003513F0" w:rsidRDefault="006E200D" w:rsidP="0052771F">
      <w:pPr>
        <w:spacing w:after="0" w:line="360" w:lineRule="auto"/>
        <w:rPr>
          <w:rFonts w:ascii="Times New Roman" w:hAnsi="Times New Roman" w:cs="Times New Roman"/>
          <w:sz w:val="24"/>
          <w:szCs w:val="24"/>
        </w:rPr>
      </w:pPr>
      <w:r w:rsidRPr="003513F0">
        <w:rPr>
          <w:rFonts w:ascii="Times New Roman" w:hAnsi="Times New Roman" w:cs="Times New Roman"/>
          <w:b/>
          <w:bCs/>
          <w:sz w:val="24"/>
          <w:szCs w:val="24"/>
        </w:rPr>
        <w:t>Низкий</w:t>
      </w:r>
      <w:r w:rsidRPr="003513F0">
        <w:rPr>
          <w:rFonts w:ascii="Times New Roman" w:hAnsi="Times New Roman" w:cs="Times New Roman"/>
          <w:bCs/>
          <w:sz w:val="24"/>
          <w:szCs w:val="24"/>
        </w:rPr>
        <w:t>– 0</w:t>
      </w:r>
      <w:r w:rsidR="0052771F">
        <w:rPr>
          <w:rFonts w:ascii="Times New Roman" w:hAnsi="Times New Roman" w:cs="Times New Roman"/>
          <w:sz w:val="24"/>
          <w:szCs w:val="24"/>
        </w:rPr>
        <w:t>-7 баллов</w:t>
      </w:r>
    </w:p>
    <w:p w:rsidR="005628CA" w:rsidRPr="003513F0" w:rsidRDefault="005628CA" w:rsidP="00DF1C1D">
      <w:pPr>
        <w:tabs>
          <w:tab w:val="left" w:pos="567"/>
        </w:tabs>
        <w:autoSpaceDE w:val="0"/>
        <w:autoSpaceDN w:val="0"/>
        <w:adjustRightInd w:val="0"/>
        <w:spacing w:after="0" w:line="360" w:lineRule="auto"/>
        <w:rPr>
          <w:rFonts w:ascii="Times New Roman" w:hAnsi="Times New Roman" w:cs="Times New Roman"/>
          <w:sz w:val="24"/>
          <w:szCs w:val="24"/>
        </w:rPr>
      </w:pPr>
    </w:p>
    <w:p w:rsidR="005628CA" w:rsidRPr="003513F0" w:rsidRDefault="005628CA"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A50C99" w:rsidRPr="003513F0" w:rsidRDefault="0090395B"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r w:rsidRPr="003513F0">
        <w:rPr>
          <w:rFonts w:ascii="Times New Roman" w:hAnsi="Times New Roman" w:cs="Times New Roman"/>
          <w:sz w:val="24"/>
          <w:szCs w:val="24"/>
        </w:rPr>
        <w:t>Приложение 2</w:t>
      </w:r>
    </w:p>
    <w:p w:rsidR="0090395B" w:rsidRPr="003513F0" w:rsidRDefault="0090395B"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A50C99"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b/>
          <w:sz w:val="24"/>
          <w:szCs w:val="24"/>
        </w:rPr>
      </w:pPr>
      <w:r w:rsidRPr="003513F0">
        <w:rPr>
          <w:rFonts w:ascii="Times New Roman" w:hAnsi="Times New Roman" w:cs="Times New Roman"/>
          <w:sz w:val="24"/>
          <w:szCs w:val="24"/>
        </w:rPr>
        <w:t>1.</w:t>
      </w:r>
      <w:r w:rsidRPr="003513F0">
        <w:rPr>
          <w:rFonts w:ascii="Times New Roman" w:hAnsi="Times New Roman" w:cs="Times New Roman"/>
          <w:b/>
          <w:sz w:val="24"/>
          <w:szCs w:val="24"/>
        </w:rPr>
        <w:t>Дополни предложение, выбрав из предложенных вариантов ответ:</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М.М. Пришвин, Е.И. Чарушин, Н. Сладков писали произведения ....</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-о животных;</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о космосе;</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о детях.</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b/>
          <w:sz w:val="24"/>
          <w:szCs w:val="24"/>
        </w:rPr>
      </w:pPr>
      <w:r w:rsidRPr="003513F0">
        <w:rPr>
          <w:rFonts w:ascii="Times New Roman" w:hAnsi="Times New Roman" w:cs="Times New Roman"/>
          <w:sz w:val="24"/>
          <w:szCs w:val="24"/>
        </w:rPr>
        <w:t>2.</w:t>
      </w:r>
      <w:r w:rsidRPr="003513F0">
        <w:rPr>
          <w:rFonts w:ascii="Times New Roman" w:hAnsi="Times New Roman" w:cs="Times New Roman"/>
          <w:b/>
          <w:sz w:val="24"/>
          <w:szCs w:val="24"/>
        </w:rPr>
        <w:t>В каком рассказе говорится о любви к животным. Выбери ответ:</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М. Пришвин «Глоток молока»;</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А. Гайдар «Голубая чашка»;</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Ю. Ермолаева «Иголка с ниткой».</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xml:space="preserve">3. </w:t>
      </w:r>
      <w:r w:rsidRPr="003513F0">
        <w:rPr>
          <w:rFonts w:ascii="Times New Roman" w:hAnsi="Times New Roman" w:cs="Times New Roman"/>
          <w:b/>
          <w:sz w:val="24"/>
          <w:szCs w:val="24"/>
        </w:rPr>
        <w:t>Дополни предложение, отметив ответ.</w:t>
      </w:r>
    </w:p>
    <w:p w:rsidR="006B6B2A" w:rsidRPr="003513F0" w:rsidRDefault="006B6B2A"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xml:space="preserve"> Г.Х Андерсен и Ш. Перро писали сказки, а стихи – М.Ю. Лермонтов и .....</w:t>
      </w:r>
    </w:p>
    <w:p w:rsidR="006B6B2A" w:rsidRPr="003513F0" w:rsidRDefault="00815F41"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А.С. Пушкин;</w:t>
      </w:r>
    </w:p>
    <w:p w:rsidR="00815F41" w:rsidRPr="003513F0" w:rsidRDefault="00815F41"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Братья Гримм;</w:t>
      </w:r>
    </w:p>
    <w:p w:rsidR="00815F41" w:rsidRPr="003513F0" w:rsidRDefault="00815F41" w:rsidP="003513F0">
      <w:pPr>
        <w:tabs>
          <w:tab w:val="left" w:pos="567"/>
        </w:tabs>
        <w:autoSpaceDE w:val="0"/>
        <w:autoSpaceDN w:val="0"/>
        <w:adjustRightInd w:val="0"/>
        <w:spacing w:after="0" w:line="360" w:lineRule="auto"/>
        <w:ind w:firstLine="709"/>
        <w:rPr>
          <w:rFonts w:ascii="Times New Roman" w:hAnsi="Times New Roman" w:cs="Times New Roman"/>
          <w:sz w:val="24"/>
          <w:szCs w:val="24"/>
        </w:rPr>
      </w:pPr>
      <w:r w:rsidRPr="003513F0">
        <w:rPr>
          <w:rFonts w:ascii="Times New Roman" w:hAnsi="Times New Roman" w:cs="Times New Roman"/>
          <w:sz w:val="24"/>
          <w:szCs w:val="24"/>
        </w:rPr>
        <w:t>- В.Ю. Драгунский.</w:t>
      </w:r>
    </w:p>
    <w:p w:rsidR="00A50C99" w:rsidRPr="003513F0" w:rsidRDefault="00A50C99"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tbl>
      <w:tblPr>
        <w:tblStyle w:val="af0"/>
        <w:tblW w:w="0" w:type="auto"/>
        <w:tblLook w:val="04A0" w:firstRow="1" w:lastRow="0" w:firstColumn="1" w:lastColumn="0" w:noHBand="0" w:noVBand="1"/>
      </w:tblPr>
      <w:tblGrid>
        <w:gridCol w:w="959"/>
        <w:gridCol w:w="5421"/>
        <w:gridCol w:w="3191"/>
      </w:tblGrid>
      <w:tr w:rsidR="00815F41" w:rsidRPr="003513F0" w:rsidTr="00815F41">
        <w:tc>
          <w:tcPr>
            <w:tcW w:w="959" w:type="dxa"/>
          </w:tcPr>
          <w:p w:rsidR="00815F41" w:rsidRPr="003513F0" w:rsidRDefault="00815F41" w:rsidP="003513F0">
            <w:pPr>
              <w:tabs>
                <w:tab w:val="left" w:pos="142"/>
                <w:tab w:val="left" w:pos="611"/>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№п/п</w:t>
            </w:r>
          </w:p>
        </w:tc>
        <w:tc>
          <w:tcPr>
            <w:tcW w:w="8612" w:type="dxa"/>
            <w:gridSpan w:val="2"/>
          </w:tcPr>
          <w:p w:rsidR="00815F41" w:rsidRPr="003513F0" w:rsidRDefault="00815F41" w:rsidP="003513F0">
            <w:pPr>
              <w:tabs>
                <w:tab w:val="left" w:pos="567"/>
              </w:tabs>
              <w:autoSpaceDE w:val="0"/>
              <w:autoSpaceDN w:val="0"/>
              <w:adjustRightInd w:val="0"/>
              <w:spacing w:line="360" w:lineRule="auto"/>
              <w:ind w:firstLine="33"/>
              <w:jc w:val="center"/>
              <w:rPr>
                <w:rFonts w:ascii="Times New Roman" w:hAnsi="Times New Roman" w:cs="Times New Roman"/>
                <w:sz w:val="24"/>
                <w:szCs w:val="24"/>
              </w:rPr>
            </w:pPr>
            <w:r w:rsidRPr="003513F0">
              <w:rPr>
                <w:rFonts w:ascii="Times New Roman" w:hAnsi="Times New Roman" w:cs="Times New Roman"/>
                <w:sz w:val="24"/>
                <w:szCs w:val="24"/>
              </w:rPr>
              <w:t>Показатели уровня и критерии</w:t>
            </w:r>
          </w:p>
        </w:tc>
      </w:tr>
      <w:tr w:rsidR="00815F41" w:rsidRPr="003513F0" w:rsidTr="00815F41">
        <w:tc>
          <w:tcPr>
            <w:tcW w:w="959"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1</w:t>
            </w:r>
          </w:p>
        </w:tc>
        <w:tc>
          <w:tcPr>
            <w:tcW w:w="5421"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Ученик выбрал правильный ответ.</w:t>
            </w:r>
          </w:p>
        </w:tc>
        <w:tc>
          <w:tcPr>
            <w:tcW w:w="3191"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Высокий уровень2 балла</w:t>
            </w:r>
          </w:p>
        </w:tc>
      </w:tr>
      <w:tr w:rsidR="00815F41" w:rsidRPr="003513F0" w:rsidTr="00815F41">
        <w:tc>
          <w:tcPr>
            <w:tcW w:w="959"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2</w:t>
            </w:r>
          </w:p>
        </w:tc>
        <w:tc>
          <w:tcPr>
            <w:tcW w:w="5421"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 xml:space="preserve">Приступил к выполнению, но допустил одну </w:t>
            </w:r>
            <w:r w:rsidRPr="003513F0">
              <w:rPr>
                <w:rFonts w:ascii="Times New Roman" w:hAnsi="Times New Roman" w:cs="Times New Roman"/>
                <w:sz w:val="24"/>
                <w:szCs w:val="24"/>
              </w:rPr>
              <w:lastRenderedPageBreak/>
              <w:t>ошибку.</w:t>
            </w:r>
          </w:p>
        </w:tc>
        <w:tc>
          <w:tcPr>
            <w:tcW w:w="3191"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lastRenderedPageBreak/>
              <w:t>Средний уровень1 балл</w:t>
            </w:r>
          </w:p>
        </w:tc>
      </w:tr>
      <w:tr w:rsidR="00815F41" w:rsidRPr="003513F0" w:rsidTr="00815F41">
        <w:tc>
          <w:tcPr>
            <w:tcW w:w="959"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3</w:t>
            </w:r>
          </w:p>
        </w:tc>
        <w:tc>
          <w:tcPr>
            <w:tcW w:w="5421"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Приступил к выполнению, но ответил неверно.</w:t>
            </w:r>
          </w:p>
        </w:tc>
        <w:tc>
          <w:tcPr>
            <w:tcW w:w="3191" w:type="dxa"/>
          </w:tcPr>
          <w:p w:rsidR="00815F41" w:rsidRPr="003513F0" w:rsidRDefault="00815F41" w:rsidP="003513F0">
            <w:pPr>
              <w:tabs>
                <w:tab w:val="left" w:pos="567"/>
              </w:tabs>
              <w:autoSpaceDE w:val="0"/>
              <w:autoSpaceDN w:val="0"/>
              <w:adjustRightInd w:val="0"/>
              <w:spacing w:line="360" w:lineRule="auto"/>
              <w:rPr>
                <w:rFonts w:ascii="Times New Roman" w:hAnsi="Times New Roman" w:cs="Times New Roman"/>
                <w:sz w:val="24"/>
                <w:szCs w:val="24"/>
              </w:rPr>
            </w:pPr>
            <w:r w:rsidRPr="003513F0">
              <w:rPr>
                <w:rFonts w:ascii="Times New Roman" w:hAnsi="Times New Roman" w:cs="Times New Roman"/>
                <w:sz w:val="24"/>
                <w:szCs w:val="24"/>
              </w:rPr>
              <w:t>Низкий уровень0 баллов</w:t>
            </w:r>
          </w:p>
        </w:tc>
      </w:tr>
    </w:tbl>
    <w:p w:rsidR="005F6A6D" w:rsidRPr="003513F0" w:rsidRDefault="005F6A6D"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p>
    <w:p w:rsidR="00815F41" w:rsidRPr="003513F0" w:rsidRDefault="00815F41" w:rsidP="003513F0">
      <w:pPr>
        <w:spacing w:after="0" w:line="360" w:lineRule="auto"/>
        <w:rPr>
          <w:rFonts w:ascii="Times New Roman" w:hAnsi="Times New Roman" w:cs="Times New Roman"/>
          <w:sz w:val="24"/>
          <w:szCs w:val="24"/>
        </w:rPr>
      </w:pPr>
      <w:r w:rsidRPr="003513F0">
        <w:rPr>
          <w:rFonts w:ascii="Times New Roman" w:hAnsi="Times New Roman" w:cs="Times New Roman"/>
          <w:b/>
          <w:bCs/>
          <w:sz w:val="24"/>
          <w:szCs w:val="24"/>
        </w:rPr>
        <w:t>Таким образом, </w:t>
      </w:r>
      <w:r w:rsidRPr="003513F0">
        <w:rPr>
          <w:rFonts w:ascii="Times New Roman" w:hAnsi="Times New Roman" w:cs="Times New Roman"/>
          <w:sz w:val="24"/>
          <w:szCs w:val="24"/>
        </w:rPr>
        <w:t>суммарный итог:</w:t>
      </w:r>
    </w:p>
    <w:p w:rsidR="00815F41" w:rsidRPr="003513F0" w:rsidRDefault="00815F41" w:rsidP="003513F0">
      <w:pPr>
        <w:spacing w:after="0" w:line="360" w:lineRule="auto"/>
        <w:rPr>
          <w:rFonts w:ascii="Times New Roman" w:hAnsi="Times New Roman" w:cs="Times New Roman"/>
          <w:sz w:val="24"/>
          <w:szCs w:val="24"/>
        </w:rPr>
      </w:pPr>
      <w:r w:rsidRPr="003513F0">
        <w:rPr>
          <w:rFonts w:ascii="Times New Roman" w:hAnsi="Times New Roman" w:cs="Times New Roman"/>
          <w:b/>
          <w:bCs/>
          <w:sz w:val="24"/>
          <w:szCs w:val="24"/>
        </w:rPr>
        <w:t>Высокий -</w:t>
      </w:r>
      <w:r w:rsidRPr="003513F0">
        <w:rPr>
          <w:rFonts w:ascii="Times New Roman" w:hAnsi="Times New Roman" w:cs="Times New Roman"/>
          <w:sz w:val="24"/>
          <w:szCs w:val="24"/>
        </w:rPr>
        <w:t>3 баллов.</w:t>
      </w:r>
    </w:p>
    <w:p w:rsidR="00815F41" w:rsidRPr="003513F0" w:rsidRDefault="00815F41" w:rsidP="003513F0">
      <w:pPr>
        <w:spacing w:after="0" w:line="360" w:lineRule="auto"/>
        <w:rPr>
          <w:rFonts w:ascii="Times New Roman" w:hAnsi="Times New Roman" w:cs="Times New Roman"/>
          <w:sz w:val="24"/>
          <w:szCs w:val="24"/>
        </w:rPr>
      </w:pPr>
      <w:r w:rsidRPr="003513F0">
        <w:rPr>
          <w:rFonts w:ascii="Times New Roman" w:hAnsi="Times New Roman" w:cs="Times New Roman"/>
          <w:b/>
          <w:bCs/>
          <w:sz w:val="24"/>
          <w:szCs w:val="24"/>
        </w:rPr>
        <w:t xml:space="preserve">Средний - </w:t>
      </w:r>
      <w:r w:rsidRPr="003513F0">
        <w:rPr>
          <w:rFonts w:ascii="Times New Roman" w:hAnsi="Times New Roman" w:cs="Times New Roman"/>
          <w:bCs/>
          <w:sz w:val="24"/>
          <w:szCs w:val="24"/>
        </w:rPr>
        <w:t xml:space="preserve">2 </w:t>
      </w:r>
      <w:r w:rsidRPr="003513F0">
        <w:rPr>
          <w:rFonts w:ascii="Times New Roman" w:hAnsi="Times New Roman" w:cs="Times New Roman"/>
          <w:sz w:val="24"/>
          <w:szCs w:val="24"/>
        </w:rPr>
        <w:t>баллов.</w:t>
      </w:r>
    </w:p>
    <w:p w:rsidR="00815F41" w:rsidRPr="003513F0" w:rsidRDefault="00815F41" w:rsidP="003513F0">
      <w:pPr>
        <w:spacing w:after="0" w:line="360" w:lineRule="auto"/>
        <w:rPr>
          <w:rFonts w:ascii="Times New Roman" w:hAnsi="Times New Roman" w:cs="Times New Roman"/>
          <w:sz w:val="24"/>
          <w:szCs w:val="24"/>
        </w:rPr>
      </w:pPr>
      <w:r w:rsidRPr="003513F0">
        <w:rPr>
          <w:rFonts w:ascii="Times New Roman" w:hAnsi="Times New Roman" w:cs="Times New Roman"/>
          <w:b/>
          <w:bCs/>
          <w:sz w:val="24"/>
          <w:szCs w:val="24"/>
        </w:rPr>
        <w:t>Низкий – </w:t>
      </w:r>
      <w:r w:rsidRPr="003513F0">
        <w:rPr>
          <w:rFonts w:ascii="Times New Roman" w:hAnsi="Times New Roman" w:cs="Times New Roman"/>
          <w:bCs/>
          <w:sz w:val="24"/>
          <w:szCs w:val="24"/>
        </w:rPr>
        <w:t xml:space="preserve">0-1 </w:t>
      </w:r>
      <w:r w:rsidRPr="003513F0">
        <w:rPr>
          <w:rFonts w:ascii="Times New Roman" w:hAnsi="Times New Roman" w:cs="Times New Roman"/>
          <w:sz w:val="24"/>
          <w:szCs w:val="24"/>
        </w:rPr>
        <w:t>баллов.</w:t>
      </w:r>
    </w:p>
    <w:p w:rsidR="00815F41" w:rsidRPr="003513F0" w:rsidRDefault="00815F41" w:rsidP="0052771F">
      <w:pPr>
        <w:tabs>
          <w:tab w:val="left" w:pos="567"/>
        </w:tabs>
        <w:autoSpaceDE w:val="0"/>
        <w:autoSpaceDN w:val="0"/>
        <w:adjustRightInd w:val="0"/>
        <w:spacing w:after="0" w:line="360" w:lineRule="auto"/>
        <w:rPr>
          <w:rFonts w:ascii="Times New Roman" w:hAnsi="Times New Roman" w:cs="Times New Roman"/>
          <w:sz w:val="24"/>
          <w:szCs w:val="24"/>
        </w:rPr>
      </w:pPr>
    </w:p>
    <w:p w:rsidR="007C2094" w:rsidRPr="003513F0" w:rsidRDefault="007C2094" w:rsidP="003513F0">
      <w:pPr>
        <w:tabs>
          <w:tab w:val="left" w:pos="567"/>
        </w:tabs>
        <w:autoSpaceDE w:val="0"/>
        <w:autoSpaceDN w:val="0"/>
        <w:adjustRightInd w:val="0"/>
        <w:spacing w:after="0" w:line="360" w:lineRule="auto"/>
        <w:ind w:firstLine="709"/>
        <w:jc w:val="right"/>
        <w:rPr>
          <w:rFonts w:ascii="Times New Roman" w:hAnsi="Times New Roman" w:cs="Times New Roman"/>
          <w:sz w:val="24"/>
          <w:szCs w:val="24"/>
        </w:rPr>
      </w:pPr>
      <w:r w:rsidRPr="003513F0">
        <w:rPr>
          <w:rFonts w:ascii="Times New Roman" w:hAnsi="Times New Roman" w:cs="Times New Roman"/>
          <w:sz w:val="24"/>
          <w:szCs w:val="24"/>
        </w:rPr>
        <w:t xml:space="preserve">Приложение </w:t>
      </w:r>
      <w:r w:rsidR="0090395B" w:rsidRPr="003513F0">
        <w:rPr>
          <w:rFonts w:ascii="Times New Roman" w:hAnsi="Times New Roman" w:cs="Times New Roman"/>
          <w:sz w:val="24"/>
          <w:szCs w:val="24"/>
        </w:rPr>
        <w:t>3</w:t>
      </w:r>
    </w:p>
    <w:p w:rsidR="007C2094" w:rsidRPr="003513F0" w:rsidRDefault="007C2094" w:rsidP="003513F0">
      <w:pPr>
        <w:tabs>
          <w:tab w:val="left" w:pos="567"/>
        </w:tabs>
        <w:autoSpaceDE w:val="0"/>
        <w:autoSpaceDN w:val="0"/>
        <w:adjustRightInd w:val="0"/>
        <w:spacing w:after="0" w:line="360" w:lineRule="auto"/>
        <w:ind w:firstLine="709"/>
        <w:jc w:val="center"/>
        <w:rPr>
          <w:rFonts w:ascii="Times New Roman" w:hAnsi="Times New Roman" w:cs="Times New Roman"/>
          <w:b/>
          <w:sz w:val="24"/>
          <w:szCs w:val="24"/>
        </w:rPr>
      </w:pPr>
    </w:p>
    <w:p w:rsidR="007C2094" w:rsidRPr="003513F0" w:rsidRDefault="007C2094" w:rsidP="003513F0">
      <w:pPr>
        <w:tabs>
          <w:tab w:val="left" w:pos="567"/>
        </w:tabs>
        <w:autoSpaceDE w:val="0"/>
        <w:autoSpaceDN w:val="0"/>
        <w:adjustRightInd w:val="0"/>
        <w:spacing w:after="0" w:line="360" w:lineRule="auto"/>
        <w:jc w:val="center"/>
        <w:rPr>
          <w:rFonts w:ascii="Times New Roman" w:hAnsi="Times New Roman" w:cs="Times New Roman"/>
          <w:b/>
          <w:sz w:val="24"/>
          <w:szCs w:val="24"/>
        </w:rPr>
      </w:pPr>
      <w:r w:rsidRPr="003513F0">
        <w:rPr>
          <w:rFonts w:ascii="Times New Roman" w:hAnsi="Times New Roman" w:cs="Times New Roman"/>
          <w:b/>
          <w:sz w:val="24"/>
          <w:szCs w:val="24"/>
        </w:rPr>
        <w:t>Примерная тематика уроков внеклассного чтения.</w:t>
      </w:r>
    </w:p>
    <w:tbl>
      <w:tblPr>
        <w:tblStyle w:val="af0"/>
        <w:tblW w:w="0" w:type="auto"/>
        <w:tblLook w:val="04A0" w:firstRow="1" w:lastRow="0" w:firstColumn="1" w:lastColumn="0" w:noHBand="0" w:noVBand="1"/>
      </w:tblPr>
      <w:tblGrid>
        <w:gridCol w:w="1101"/>
        <w:gridCol w:w="8470"/>
      </w:tblGrid>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b/>
                <w:sz w:val="24"/>
                <w:szCs w:val="24"/>
              </w:rPr>
            </w:pPr>
            <w:r w:rsidRPr="003513F0">
              <w:rPr>
                <w:rFonts w:ascii="Times New Roman" w:hAnsi="Times New Roman" w:cs="Times New Roman"/>
                <w:b/>
                <w:sz w:val="24"/>
                <w:szCs w:val="24"/>
              </w:rPr>
              <w:t>№ п/п</w:t>
            </w:r>
          </w:p>
        </w:tc>
        <w:tc>
          <w:tcPr>
            <w:tcW w:w="8470" w:type="dxa"/>
          </w:tcPr>
          <w:p w:rsidR="007C2094" w:rsidRPr="003513F0" w:rsidRDefault="007C2094" w:rsidP="003513F0">
            <w:pPr>
              <w:tabs>
                <w:tab w:val="left" w:pos="567"/>
              </w:tabs>
              <w:autoSpaceDE w:val="0"/>
              <w:autoSpaceDN w:val="0"/>
              <w:adjustRightInd w:val="0"/>
              <w:spacing w:line="360" w:lineRule="auto"/>
              <w:jc w:val="center"/>
              <w:rPr>
                <w:rFonts w:ascii="Times New Roman" w:hAnsi="Times New Roman" w:cs="Times New Roman"/>
                <w:b/>
                <w:sz w:val="24"/>
                <w:szCs w:val="24"/>
              </w:rPr>
            </w:pPr>
            <w:r w:rsidRPr="003513F0">
              <w:rPr>
                <w:rFonts w:ascii="Times New Roman" w:hAnsi="Times New Roman" w:cs="Times New Roman"/>
                <w:b/>
                <w:sz w:val="24"/>
                <w:szCs w:val="24"/>
              </w:rPr>
              <w:t>1 класс</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1</w:t>
            </w:r>
          </w:p>
        </w:tc>
        <w:tc>
          <w:tcPr>
            <w:tcW w:w="8470" w:type="dxa"/>
          </w:tcPr>
          <w:p w:rsidR="007C2094" w:rsidRPr="003513F0" w:rsidRDefault="004A5993" w:rsidP="003513F0">
            <w:pPr>
              <w:tabs>
                <w:tab w:val="left" w:pos="567"/>
              </w:tabs>
              <w:autoSpaceDE w:val="0"/>
              <w:autoSpaceDN w:val="0"/>
              <w:adjustRightInd w:val="0"/>
              <w:spacing w:line="360" w:lineRule="auto"/>
              <w:rPr>
                <w:rFonts w:ascii="Times New Roman" w:hAnsi="Times New Roman" w:cs="Times New Roman"/>
                <w:b/>
                <w:sz w:val="24"/>
                <w:szCs w:val="24"/>
              </w:rPr>
            </w:pPr>
            <w:r w:rsidRPr="003513F0">
              <w:rPr>
                <w:rFonts w:ascii="Times New Roman" w:eastAsia="Times New Roman" w:hAnsi="Times New Roman" w:cs="Times New Roman"/>
                <w:color w:val="000000"/>
                <w:sz w:val="24"/>
                <w:szCs w:val="24"/>
                <w:lang w:eastAsia="ru-RU"/>
              </w:rPr>
              <w:t>Урок -э</w:t>
            </w:r>
            <w:r w:rsidR="007C2094" w:rsidRPr="003513F0">
              <w:rPr>
                <w:rFonts w:ascii="Times New Roman" w:eastAsia="Times New Roman" w:hAnsi="Times New Roman" w:cs="Times New Roman"/>
                <w:color w:val="000000"/>
                <w:sz w:val="24"/>
                <w:szCs w:val="24"/>
                <w:lang w:eastAsia="ru-RU"/>
              </w:rPr>
              <w:t>кскурсия в школьную библиотеку. Знакомство с заведующей. Запись в библиотеку.</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2</w:t>
            </w:r>
          </w:p>
        </w:tc>
        <w:tc>
          <w:tcPr>
            <w:tcW w:w="8470" w:type="dxa"/>
          </w:tcPr>
          <w:p w:rsidR="007C2094" w:rsidRPr="003513F0" w:rsidRDefault="004A5993" w:rsidP="003513F0">
            <w:pPr>
              <w:tabs>
                <w:tab w:val="left" w:pos="567"/>
              </w:tabs>
              <w:autoSpaceDE w:val="0"/>
              <w:autoSpaceDN w:val="0"/>
              <w:adjustRightInd w:val="0"/>
              <w:spacing w:line="360" w:lineRule="auto"/>
              <w:rPr>
                <w:rFonts w:ascii="Times New Roman" w:hAnsi="Times New Roman" w:cs="Times New Roman"/>
                <w:b/>
                <w:sz w:val="24"/>
                <w:szCs w:val="24"/>
              </w:rPr>
            </w:pPr>
            <w:r w:rsidRPr="003513F0">
              <w:rPr>
                <w:rFonts w:ascii="Times New Roman" w:eastAsia="Times New Roman" w:hAnsi="Times New Roman" w:cs="Times New Roman"/>
                <w:color w:val="000000"/>
                <w:sz w:val="24"/>
                <w:szCs w:val="24"/>
                <w:lang w:eastAsia="ru-RU"/>
              </w:rPr>
              <w:t xml:space="preserve">Урок </w:t>
            </w:r>
            <w:r w:rsidR="00E14E7C" w:rsidRPr="003513F0">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э</w:t>
            </w:r>
            <w:r w:rsidR="007C2094" w:rsidRPr="003513F0">
              <w:rPr>
                <w:rFonts w:ascii="Times New Roman" w:eastAsia="Times New Roman" w:hAnsi="Times New Roman" w:cs="Times New Roman"/>
                <w:color w:val="000000"/>
                <w:sz w:val="24"/>
                <w:szCs w:val="24"/>
                <w:lang w:eastAsia="ru-RU"/>
              </w:rPr>
              <w:t xml:space="preserve">кскурсия в школьную библиотеку. Знакомство с детскими  </w:t>
            </w:r>
            <w:r w:rsidRPr="003513F0">
              <w:rPr>
                <w:rFonts w:ascii="Times New Roman" w:eastAsia="Times New Roman" w:hAnsi="Times New Roman" w:cs="Times New Roman"/>
                <w:color w:val="000000"/>
                <w:sz w:val="24"/>
                <w:szCs w:val="24"/>
                <w:lang w:eastAsia="ru-RU"/>
              </w:rPr>
              <w:t>периодическими изданиями</w:t>
            </w:r>
            <w:r w:rsidR="007C2094" w:rsidRPr="003513F0">
              <w:rPr>
                <w:rFonts w:ascii="Times New Roman" w:eastAsia="Times New Roman" w:hAnsi="Times New Roman" w:cs="Times New Roman"/>
                <w:color w:val="000000"/>
                <w:sz w:val="24"/>
                <w:szCs w:val="24"/>
                <w:lang w:eastAsia="ru-RU"/>
              </w:rPr>
              <w:t>.</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3</w:t>
            </w:r>
          </w:p>
        </w:tc>
        <w:tc>
          <w:tcPr>
            <w:tcW w:w="8470" w:type="dxa"/>
          </w:tcPr>
          <w:p w:rsidR="007C2094" w:rsidRPr="003513F0" w:rsidRDefault="004A5993" w:rsidP="003513F0">
            <w:pPr>
              <w:tabs>
                <w:tab w:val="left" w:pos="567"/>
              </w:tabs>
              <w:autoSpaceDE w:val="0"/>
              <w:autoSpaceDN w:val="0"/>
              <w:adjustRightInd w:val="0"/>
              <w:spacing w:line="360" w:lineRule="auto"/>
              <w:rPr>
                <w:rFonts w:ascii="Times New Roman" w:hAnsi="Times New Roman" w:cs="Times New Roman"/>
                <w:b/>
                <w:sz w:val="24"/>
                <w:szCs w:val="24"/>
              </w:rPr>
            </w:pPr>
            <w:r w:rsidRPr="003513F0">
              <w:rPr>
                <w:rFonts w:ascii="Times New Roman" w:eastAsia="Times New Roman" w:hAnsi="Times New Roman" w:cs="Times New Roman"/>
                <w:color w:val="000000"/>
                <w:sz w:val="24"/>
                <w:szCs w:val="24"/>
                <w:lang w:eastAsia="ru-RU"/>
              </w:rPr>
              <w:t>Урок -э</w:t>
            </w:r>
            <w:r w:rsidR="007C2094" w:rsidRPr="003513F0">
              <w:rPr>
                <w:rFonts w:ascii="Times New Roman" w:eastAsia="Times New Roman" w:hAnsi="Times New Roman" w:cs="Times New Roman"/>
                <w:color w:val="000000"/>
                <w:sz w:val="24"/>
                <w:szCs w:val="24"/>
                <w:lang w:eastAsia="ru-RU"/>
              </w:rPr>
              <w:t>кскурсии в городскую библиотеку на различные выставки.</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4</w:t>
            </w:r>
          </w:p>
        </w:tc>
        <w:tc>
          <w:tcPr>
            <w:tcW w:w="8470" w:type="dxa"/>
          </w:tcPr>
          <w:p w:rsidR="007C2094" w:rsidRPr="003513F0" w:rsidRDefault="004A5993" w:rsidP="003513F0">
            <w:pPr>
              <w:tabs>
                <w:tab w:val="left" w:pos="567"/>
              </w:tabs>
              <w:autoSpaceDE w:val="0"/>
              <w:autoSpaceDN w:val="0"/>
              <w:adjustRightInd w:val="0"/>
              <w:spacing w:line="360" w:lineRule="auto"/>
              <w:rPr>
                <w:rFonts w:ascii="Times New Roman" w:hAnsi="Times New Roman" w:cs="Times New Roman"/>
                <w:b/>
                <w:sz w:val="24"/>
                <w:szCs w:val="24"/>
              </w:rPr>
            </w:pPr>
            <w:r w:rsidRPr="003513F0">
              <w:rPr>
                <w:rFonts w:ascii="Times New Roman" w:eastAsia="Times New Roman" w:hAnsi="Times New Roman" w:cs="Times New Roman"/>
                <w:color w:val="000000"/>
                <w:sz w:val="24"/>
                <w:szCs w:val="24"/>
                <w:lang w:eastAsia="ru-RU"/>
              </w:rPr>
              <w:t>Урок -э</w:t>
            </w:r>
            <w:r w:rsidR="007C2094" w:rsidRPr="003513F0">
              <w:rPr>
                <w:rFonts w:ascii="Times New Roman" w:eastAsia="Times New Roman" w:hAnsi="Times New Roman" w:cs="Times New Roman"/>
                <w:color w:val="000000"/>
                <w:sz w:val="24"/>
                <w:szCs w:val="24"/>
                <w:lang w:eastAsia="ru-RU"/>
              </w:rPr>
              <w:t>кскурсия в книжный магазин.</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5</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hAnsi="Times New Roman" w:cs="Times New Roman"/>
                <w:b/>
                <w:sz w:val="24"/>
                <w:szCs w:val="24"/>
              </w:rPr>
            </w:pPr>
            <w:r w:rsidRPr="003513F0">
              <w:rPr>
                <w:rFonts w:ascii="Times New Roman" w:eastAsia="Times New Roman" w:hAnsi="Times New Roman" w:cs="Times New Roman"/>
                <w:color w:val="000000"/>
                <w:sz w:val="24"/>
                <w:szCs w:val="24"/>
                <w:lang w:eastAsia="ru-RU"/>
              </w:rPr>
              <w:t>Любимые книги с домашней полки (подарки родных и друзей)</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6</w:t>
            </w:r>
          </w:p>
        </w:tc>
        <w:tc>
          <w:tcPr>
            <w:tcW w:w="8470" w:type="dxa"/>
          </w:tcPr>
          <w:p w:rsidR="007C2094" w:rsidRPr="003513F0" w:rsidRDefault="007C2094" w:rsidP="003513F0">
            <w:pPr>
              <w:spacing w:line="360" w:lineRule="auto"/>
              <w:rPr>
                <w:rFonts w:ascii="Times New Roman" w:hAnsi="Times New Roman" w:cs="Times New Roman"/>
                <w:b/>
                <w:sz w:val="24"/>
                <w:szCs w:val="24"/>
              </w:rPr>
            </w:pPr>
            <w:r w:rsidRPr="003513F0">
              <w:rPr>
                <w:rFonts w:ascii="Times New Roman" w:eastAsia="Times New Roman" w:hAnsi="Times New Roman" w:cs="Times New Roman"/>
                <w:color w:val="000000"/>
                <w:sz w:val="24"/>
                <w:szCs w:val="24"/>
                <w:lang w:eastAsia="ru-RU"/>
              </w:rPr>
              <w:t>В.Драгунский: «Он живой и светится», «Заколдованная буква», «Друг детства»</w:t>
            </w:r>
            <w:r w:rsidR="000C52EE" w:rsidRPr="003513F0">
              <w:rPr>
                <w:rFonts w:ascii="Times New Roman" w:eastAsia="Times New Roman" w:hAnsi="Times New Roman" w:cs="Times New Roman"/>
                <w:color w:val="000000"/>
                <w:sz w:val="24"/>
                <w:szCs w:val="24"/>
                <w:lang w:eastAsia="ru-RU"/>
              </w:rPr>
              <w:t xml:space="preserve"> (</w:t>
            </w:r>
            <w:r w:rsidR="000C52EE" w:rsidRPr="003513F0">
              <w:rPr>
                <w:rFonts w:ascii="Times New Roman" w:eastAsia="Times New Roman" w:hAnsi="Times New Roman" w:cs="Times New Roman"/>
                <w:i/>
                <w:color w:val="000000"/>
                <w:sz w:val="24"/>
                <w:szCs w:val="24"/>
                <w:lang w:eastAsia="ru-RU"/>
              </w:rPr>
              <w:t>Урок – путешествие</w:t>
            </w:r>
            <w:r w:rsidR="000C52EE" w:rsidRPr="003513F0">
              <w:rPr>
                <w:rFonts w:ascii="Times New Roman" w:eastAsia="Times New Roman" w:hAnsi="Times New Roman" w:cs="Times New Roman"/>
                <w:color w:val="000000"/>
                <w:sz w:val="24"/>
                <w:szCs w:val="24"/>
                <w:lang w:eastAsia="ru-RU"/>
              </w:rPr>
              <w:t>)</w:t>
            </w:r>
          </w:p>
        </w:tc>
      </w:tr>
      <w:tr w:rsidR="007C2094" w:rsidRPr="003513F0" w:rsidTr="005B5D7E">
        <w:tc>
          <w:tcPr>
            <w:tcW w:w="1101" w:type="dxa"/>
          </w:tcPr>
          <w:p w:rsidR="007C2094" w:rsidRPr="003513F0" w:rsidRDefault="007C2094" w:rsidP="003513F0">
            <w:pPr>
              <w:tabs>
                <w:tab w:val="left" w:pos="567"/>
              </w:tabs>
              <w:autoSpaceDE w:val="0"/>
              <w:autoSpaceDN w:val="0"/>
              <w:adjustRightInd w:val="0"/>
              <w:spacing w:line="360" w:lineRule="auto"/>
              <w:jc w:val="center"/>
              <w:rPr>
                <w:rFonts w:ascii="Times New Roman" w:hAnsi="Times New Roman" w:cs="Times New Roman"/>
                <w:sz w:val="24"/>
                <w:szCs w:val="24"/>
              </w:rPr>
            </w:pPr>
          </w:p>
        </w:tc>
        <w:tc>
          <w:tcPr>
            <w:tcW w:w="8470" w:type="dxa"/>
          </w:tcPr>
          <w:p w:rsidR="007C2094" w:rsidRPr="003513F0" w:rsidRDefault="007C2094" w:rsidP="003513F0">
            <w:pPr>
              <w:tabs>
                <w:tab w:val="left" w:pos="567"/>
              </w:tabs>
              <w:autoSpaceDE w:val="0"/>
              <w:autoSpaceDN w:val="0"/>
              <w:adjustRightInd w:val="0"/>
              <w:spacing w:line="360" w:lineRule="auto"/>
              <w:jc w:val="center"/>
              <w:rPr>
                <w:rFonts w:ascii="Times New Roman" w:eastAsia="Times New Roman" w:hAnsi="Times New Roman" w:cs="Times New Roman"/>
                <w:b/>
                <w:color w:val="000000"/>
                <w:sz w:val="24"/>
                <w:szCs w:val="24"/>
                <w:lang w:eastAsia="ru-RU"/>
              </w:rPr>
            </w:pPr>
            <w:r w:rsidRPr="003513F0">
              <w:rPr>
                <w:rFonts w:ascii="Times New Roman" w:eastAsia="Times New Roman" w:hAnsi="Times New Roman" w:cs="Times New Roman"/>
                <w:b/>
                <w:color w:val="000000"/>
                <w:sz w:val="24"/>
                <w:szCs w:val="24"/>
                <w:lang w:eastAsia="ru-RU"/>
              </w:rPr>
              <w:t>2 класс</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1</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Любовь</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Воронкова «Девочка из города»</w:t>
            </w:r>
            <w:r w:rsidR="006E74AD">
              <w:rPr>
                <w:rFonts w:ascii="Times New Roman" w:eastAsia="Times New Roman" w:hAnsi="Times New Roman" w:cs="Times New Roman"/>
                <w:color w:val="000000"/>
                <w:sz w:val="24"/>
                <w:szCs w:val="24"/>
                <w:lang w:eastAsia="ru-RU"/>
              </w:rPr>
              <w:t xml:space="preserve"> </w:t>
            </w:r>
            <w:r w:rsidR="006E74AD" w:rsidRPr="006E74AD">
              <w:rPr>
                <w:rFonts w:ascii="Times New Roman" w:eastAsia="Times New Roman" w:hAnsi="Times New Roman" w:cs="Times New Roman"/>
                <w:b/>
                <w:color w:val="000000"/>
                <w:sz w:val="24"/>
                <w:szCs w:val="24"/>
                <w:lang w:eastAsia="ru-RU"/>
              </w:rPr>
              <w:t>(Прилож</w:t>
            </w:r>
            <w:r w:rsidR="006E74AD">
              <w:rPr>
                <w:rFonts w:ascii="Times New Roman" w:eastAsia="Times New Roman" w:hAnsi="Times New Roman" w:cs="Times New Roman"/>
                <w:b/>
                <w:color w:val="000000"/>
                <w:sz w:val="24"/>
                <w:szCs w:val="24"/>
                <w:lang w:eastAsia="ru-RU"/>
              </w:rPr>
              <w:t>ение 4</w:t>
            </w:r>
            <w:r w:rsidR="006E74AD" w:rsidRPr="006E74AD">
              <w:rPr>
                <w:rFonts w:ascii="Times New Roman" w:eastAsia="Times New Roman" w:hAnsi="Times New Roman" w:cs="Times New Roman"/>
                <w:b/>
                <w:color w:val="000000"/>
                <w:sz w:val="24"/>
                <w:szCs w:val="24"/>
                <w:lang w:eastAsia="ru-RU"/>
              </w:rPr>
              <w:t>)</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2</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Любовь</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Воронкова «Танины дела»</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3</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Стихи о Нарьян – Маре</w:t>
            </w:r>
            <w:r w:rsidR="005B5D7E" w:rsidRPr="003513F0">
              <w:rPr>
                <w:rFonts w:ascii="Times New Roman" w:eastAsia="Times New Roman" w:hAnsi="Times New Roman" w:cs="Times New Roman"/>
                <w:color w:val="000000"/>
                <w:sz w:val="24"/>
                <w:szCs w:val="24"/>
                <w:lang w:eastAsia="ru-RU"/>
              </w:rPr>
              <w:t xml:space="preserve">  (</w:t>
            </w:r>
            <w:r w:rsidR="005B5D7E" w:rsidRPr="003513F0">
              <w:rPr>
                <w:rFonts w:ascii="Times New Roman" w:eastAsia="Times New Roman" w:hAnsi="Times New Roman" w:cs="Times New Roman"/>
                <w:i/>
                <w:color w:val="000000"/>
                <w:sz w:val="24"/>
                <w:szCs w:val="24"/>
                <w:lang w:eastAsia="ru-RU"/>
              </w:rPr>
              <w:t>Урок-путешествие</w:t>
            </w:r>
            <w:r w:rsidR="005B5D7E" w:rsidRPr="003513F0">
              <w:rPr>
                <w:rFonts w:ascii="Times New Roman" w:eastAsia="Times New Roman" w:hAnsi="Times New Roman" w:cs="Times New Roman"/>
                <w:color w:val="000000"/>
                <w:sz w:val="24"/>
                <w:szCs w:val="24"/>
                <w:lang w:eastAsia="ru-RU"/>
              </w:rPr>
              <w:t>)</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4</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Рассказы В.</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Сутеева с иллюстрациями</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5</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Смешные весёлые стихи советских писателей про детей</w:t>
            </w:r>
            <w:r w:rsidR="00DF1C1D">
              <w:rPr>
                <w:rFonts w:ascii="Times New Roman" w:eastAsia="Times New Roman" w:hAnsi="Times New Roman" w:cs="Times New Roman"/>
                <w:color w:val="000000"/>
                <w:sz w:val="24"/>
                <w:szCs w:val="24"/>
                <w:lang w:eastAsia="ru-RU"/>
              </w:rPr>
              <w:t xml:space="preserve"> </w:t>
            </w:r>
            <w:r w:rsidR="005B5D7E" w:rsidRPr="003513F0">
              <w:rPr>
                <w:rFonts w:ascii="Times New Roman" w:eastAsia="Times New Roman" w:hAnsi="Times New Roman" w:cs="Times New Roman"/>
                <w:i/>
                <w:color w:val="000000"/>
                <w:sz w:val="24"/>
                <w:szCs w:val="24"/>
                <w:lang w:eastAsia="ru-RU"/>
              </w:rPr>
              <w:t>(Урок – кроссворд</w:t>
            </w:r>
            <w:r w:rsidR="005B5D7E" w:rsidRPr="003513F0">
              <w:rPr>
                <w:rFonts w:ascii="Times New Roman" w:eastAsia="Times New Roman" w:hAnsi="Times New Roman" w:cs="Times New Roman"/>
                <w:color w:val="000000"/>
                <w:sz w:val="24"/>
                <w:szCs w:val="24"/>
                <w:lang w:eastAsia="ru-RU"/>
              </w:rPr>
              <w:t>)</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6</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Стихи о красоте зимней природы</w:t>
            </w:r>
            <w:r w:rsidR="005B5D7E" w:rsidRPr="003513F0">
              <w:rPr>
                <w:rFonts w:ascii="Times New Roman" w:eastAsia="Times New Roman" w:hAnsi="Times New Roman" w:cs="Times New Roman"/>
                <w:color w:val="000000"/>
                <w:sz w:val="24"/>
                <w:szCs w:val="24"/>
                <w:lang w:eastAsia="ru-RU"/>
              </w:rPr>
              <w:t xml:space="preserve"> (</w:t>
            </w:r>
            <w:r w:rsidR="005B5D7E" w:rsidRPr="003513F0">
              <w:rPr>
                <w:rFonts w:ascii="Times New Roman" w:eastAsia="Times New Roman" w:hAnsi="Times New Roman" w:cs="Times New Roman"/>
                <w:i/>
                <w:color w:val="000000"/>
                <w:sz w:val="24"/>
                <w:szCs w:val="24"/>
                <w:lang w:eastAsia="ru-RU"/>
              </w:rPr>
              <w:t>Урок-портрет</w:t>
            </w:r>
            <w:r w:rsidR="005B5D7E" w:rsidRPr="003513F0">
              <w:rPr>
                <w:rFonts w:ascii="Times New Roman" w:eastAsia="Times New Roman" w:hAnsi="Times New Roman" w:cs="Times New Roman"/>
                <w:color w:val="000000"/>
                <w:sz w:val="24"/>
                <w:szCs w:val="24"/>
                <w:lang w:eastAsia="ru-RU"/>
              </w:rPr>
              <w:t>)</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7</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Стихи Даниила Хармса</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8</w:t>
            </w:r>
          </w:p>
        </w:tc>
        <w:tc>
          <w:tcPr>
            <w:tcW w:w="8470" w:type="dxa"/>
          </w:tcPr>
          <w:p w:rsidR="007C2094" w:rsidRPr="003513F0" w:rsidRDefault="007C2094"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Ненецкие сказки</w:t>
            </w:r>
            <w:r w:rsidR="005B5D7E" w:rsidRPr="003513F0">
              <w:rPr>
                <w:rFonts w:ascii="Times New Roman" w:eastAsia="Times New Roman" w:hAnsi="Times New Roman" w:cs="Times New Roman"/>
                <w:color w:val="000000"/>
                <w:sz w:val="24"/>
                <w:szCs w:val="24"/>
                <w:lang w:eastAsia="ru-RU"/>
              </w:rPr>
              <w:t xml:space="preserve"> (</w:t>
            </w:r>
            <w:r w:rsidR="005B5D7E" w:rsidRPr="003513F0">
              <w:rPr>
                <w:rFonts w:ascii="Times New Roman" w:eastAsia="Times New Roman" w:hAnsi="Times New Roman" w:cs="Times New Roman"/>
                <w:i/>
                <w:color w:val="000000"/>
                <w:sz w:val="24"/>
                <w:szCs w:val="24"/>
                <w:lang w:eastAsia="ru-RU"/>
              </w:rPr>
              <w:t>Урок-сказка</w:t>
            </w:r>
            <w:r w:rsidR="005B5D7E" w:rsidRPr="003513F0">
              <w:rPr>
                <w:rFonts w:ascii="Times New Roman" w:eastAsia="Times New Roman" w:hAnsi="Times New Roman" w:cs="Times New Roman"/>
                <w:color w:val="000000"/>
                <w:sz w:val="24"/>
                <w:szCs w:val="24"/>
                <w:lang w:eastAsia="ru-RU"/>
              </w:rPr>
              <w:t>)</w:t>
            </w:r>
          </w:p>
        </w:tc>
      </w:tr>
      <w:tr w:rsidR="007C2094" w:rsidRPr="003513F0" w:rsidTr="005B5D7E">
        <w:tc>
          <w:tcPr>
            <w:tcW w:w="1101" w:type="dxa"/>
          </w:tcPr>
          <w:p w:rsidR="007C2094" w:rsidRPr="003513F0" w:rsidRDefault="007C2094" w:rsidP="003513F0">
            <w:pPr>
              <w:tabs>
                <w:tab w:val="left" w:pos="567"/>
              </w:tabs>
              <w:autoSpaceDE w:val="0"/>
              <w:autoSpaceDN w:val="0"/>
              <w:adjustRightInd w:val="0"/>
              <w:spacing w:line="360" w:lineRule="auto"/>
              <w:jc w:val="center"/>
              <w:rPr>
                <w:rFonts w:ascii="Times New Roman" w:hAnsi="Times New Roman" w:cs="Times New Roman"/>
                <w:sz w:val="24"/>
                <w:szCs w:val="24"/>
              </w:rPr>
            </w:pPr>
          </w:p>
        </w:tc>
        <w:tc>
          <w:tcPr>
            <w:tcW w:w="8470" w:type="dxa"/>
          </w:tcPr>
          <w:p w:rsidR="007C2094" w:rsidRPr="003513F0" w:rsidRDefault="007C2094" w:rsidP="003513F0">
            <w:pPr>
              <w:tabs>
                <w:tab w:val="left" w:pos="567"/>
              </w:tabs>
              <w:autoSpaceDE w:val="0"/>
              <w:autoSpaceDN w:val="0"/>
              <w:adjustRightInd w:val="0"/>
              <w:spacing w:line="360" w:lineRule="auto"/>
              <w:jc w:val="center"/>
              <w:rPr>
                <w:rFonts w:ascii="Times New Roman" w:eastAsia="Times New Roman" w:hAnsi="Times New Roman" w:cs="Times New Roman"/>
                <w:b/>
                <w:color w:val="000000"/>
                <w:sz w:val="24"/>
                <w:szCs w:val="24"/>
                <w:lang w:eastAsia="ru-RU"/>
              </w:rPr>
            </w:pPr>
            <w:r w:rsidRPr="003513F0">
              <w:rPr>
                <w:rFonts w:ascii="Times New Roman" w:eastAsia="Times New Roman" w:hAnsi="Times New Roman" w:cs="Times New Roman"/>
                <w:b/>
                <w:color w:val="000000"/>
                <w:sz w:val="24"/>
                <w:szCs w:val="24"/>
                <w:lang w:eastAsia="ru-RU"/>
              </w:rPr>
              <w:t>3 класс</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1</w:t>
            </w:r>
          </w:p>
        </w:tc>
        <w:tc>
          <w:tcPr>
            <w:tcW w:w="8470" w:type="dxa"/>
          </w:tcPr>
          <w:p w:rsidR="007C2094" w:rsidRPr="003513F0" w:rsidRDefault="005B5D7E"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Книжкино лето</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2</w:t>
            </w:r>
          </w:p>
        </w:tc>
        <w:tc>
          <w:tcPr>
            <w:tcW w:w="8470" w:type="dxa"/>
          </w:tcPr>
          <w:p w:rsidR="007C2094" w:rsidRPr="003513F0" w:rsidRDefault="005B5D7E"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Стихи Саши Чёрного</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3</w:t>
            </w:r>
          </w:p>
        </w:tc>
        <w:tc>
          <w:tcPr>
            <w:tcW w:w="8470" w:type="dxa"/>
          </w:tcPr>
          <w:p w:rsidR="007C2094" w:rsidRPr="003513F0" w:rsidRDefault="005B5D7E"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Рассказы Михаила Зощенко (</w:t>
            </w:r>
            <w:r w:rsidRPr="003513F0">
              <w:rPr>
                <w:rFonts w:ascii="Times New Roman" w:eastAsia="Times New Roman" w:hAnsi="Times New Roman" w:cs="Times New Roman"/>
                <w:i/>
                <w:color w:val="000000"/>
                <w:sz w:val="24"/>
                <w:szCs w:val="24"/>
                <w:lang w:eastAsia="ru-RU"/>
              </w:rPr>
              <w:t>Урок – театр</w:t>
            </w:r>
            <w:r w:rsidRPr="003513F0">
              <w:rPr>
                <w:rFonts w:ascii="Times New Roman" w:eastAsia="Times New Roman" w:hAnsi="Times New Roman" w:cs="Times New Roman"/>
                <w:color w:val="000000"/>
                <w:sz w:val="24"/>
                <w:szCs w:val="24"/>
                <w:lang w:eastAsia="ru-RU"/>
              </w:rPr>
              <w:t>)</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lastRenderedPageBreak/>
              <w:t>4</w:t>
            </w:r>
          </w:p>
        </w:tc>
        <w:tc>
          <w:tcPr>
            <w:tcW w:w="8470" w:type="dxa"/>
          </w:tcPr>
          <w:p w:rsidR="007C2094" w:rsidRPr="003513F0" w:rsidRDefault="005B5D7E"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Пионеры- герои</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5</w:t>
            </w:r>
          </w:p>
        </w:tc>
        <w:tc>
          <w:tcPr>
            <w:tcW w:w="8470" w:type="dxa"/>
          </w:tcPr>
          <w:p w:rsidR="007C2094" w:rsidRPr="003513F0" w:rsidRDefault="005B5D7E"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Знакомство со словарями</w:t>
            </w:r>
            <w:r w:rsidR="000C52EE" w:rsidRPr="003513F0">
              <w:rPr>
                <w:rFonts w:ascii="Times New Roman" w:eastAsia="Times New Roman" w:hAnsi="Times New Roman" w:cs="Times New Roman"/>
                <w:color w:val="000000"/>
                <w:sz w:val="24"/>
                <w:szCs w:val="24"/>
                <w:lang w:eastAsia="ru-RU"/>
              </w:rPr>
              <w:t xml:space="preserve"> (</w:t>
            </w:r>
            <w:r w:rsidR="000C52EE" w:rsidRPr="003513F0">
              <w:rPr>
                <w:rFonts w:ascii="Times New Roman" w:eastAsia="Times New Roman" w:hAnsi="Times New Roman" w:cs="Times New Roman"/>
                <w:i/>
                <w:color w:val="000000"/>
                <w:sz w:val="24"/>
                <w:szCs w:val="24"/>
                <w:lang w:eastAsia="ru-RU"/>
              </w:rPr>
              <w:t>Урок – игра «Что? Где? Когда?)</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6</w:t>
            </w:r>
          </w:p>
        </w:tc>
        <w:tc>
          <w:tcPr>
            <w:tcW w:w="8470" w:type="dxa"/>
          </w:tcPr>
          <w:p w:rsidR="007C2094" w:rsidRPr="003513F0" w:rsidRDefault="005B5D7E"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Красота берёзы в стихах русских поэтов</w:t>
            </w:r>
          </w:p>
        </w:tc>
      </w:tr>
      <w:tr w:rsidR="007C2094" w:rsidRPr="003513F0" w:rsidTr="005B5D7E">
        <w:tc>
          <w:tcPr>
            <w:tcW w:w="1101" w:type="dxa"/>
          </w:tcPr>
          <w:p w:rsidR="007C2094" w:rsidRPr="003513F0" w:rsidRDefault="007C2094" w:rsidP="003513F0">
            <w:pPr>
              <w:tabs>
                <w:tab w:val="left" w:pos="567"/>
              </w:tabs>
              <w:autoSpaceDE w:val="0"/>
              <w:autoSpaceDN w:val="0"/>
              <w:adjustRightInd w:val="0"/>
              <w:spacing w:line="360" w:lineRule="auto"/>
              <w:jc w:val="center"/>
              <w:rPr>
                <w:rFonts w:ascii="Times New Roman" w:hAnsi="Times New Roman" w:cs="Times New Roman"/>
                <w:sz w:val="24"/>
                <w:szCs w:val="24"/>
              </w:rPr>
            </w:pPr>
          </w:p>
        </w:tc>
        <w:tc>
          <w:tcPr>
            <w:tcW w:w="8470" w:type="dxa"/>
          </w:tcPr>
          <w:p w:rsidR="007C2094" w:rsidRPr="003513F0" w:rsidRDefault="005B5D7E" w:rsidP="003513F0">
            <w:pPr>
              <w:tabs>
                <w:tab w:val="left" w:pos="567"/>
              </w:tabs>
              <w:autoSpaceDE w:val="0"/>
              <w:autoSpaceDN w:val="0"/>
              <w:adjustRightInd w:val="0"/>
              <w:spacing w:line="360" w:lineRule="auto"/>
              <w:jc w:val="center"/>
              <w:rPr>
                <w:rFonts w:ascii="Times New Roman" w:eastAsia="Times New Roman" w:hAnsi="Times New Roman" w:cs="Times New Roman"/>
                <w:b/>
                <w:color w:val="000000"/>
                <w:sz w:val="24"/>
                <w:szCs w:val="24"/>
                <w:lang w:eastAsia="ru-RU"/>
              </w:rPr>
            </w:pPr>
            <w:r w:rsidRPr="003513F0">
              <w:rPr>
                <w:rFonts w:ascii="Times New Roman" w:eastAsia="Times New Roman" w:hAnsi="Times New Roman" w:cs="Times New Roman"/>
                <w:b/>
                <w:color w:val="000000"/>
                <w:sz w:val="24"/>
                <w:szCs w:val="24"/>
                <w:lang w:eastAsia="ru-RU"/>
              </w:rPr>
              <w:t>4 класс</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1</w:t>
            </w:r>
          </w:p>
        </w:tc>
        <w:tc>
          <w:tcPr>
            <w:tcW w:w="8470" w:type="dxa"/>
          </w:tcPr>
          <w:p w:rsidR="007C2094" w:rsidRPr="003513F0" w:rsidRDefault="005B5D7E" w:rsidP="003513F0">
            <w:pPr>
              <w:tabs>
                <w:tab w:val="left" w:pos="567"/>
              </w:tabs>
              <w:autoSpaceDE w:val="0"/>
              <w:autoSpaceDN w:val="0"/>
              <w:adjustRightInd w:val="0"/>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Н.</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Носов «Дневник Коли Синицына»</w:t>
            </w:r>
          </w:p>
        </w:tc>
      </w:tr>
      <w:tr w:rsidR="007C2094" w:rsidRPr="003513F0" w:rsidTr="005B5D7E">
        <w:tc>
          <w:tcPr>
            <w:tcW w:w="1101" w:type="dxa"/>
          </w:tcPr>
          <w:p w:rsidR="007C2094"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2</w:t>
            </w:r>
          </w:p>
        </w:tc>
        <w:tc>
          <w:tcPr>
            <w:tcW w:w="8470" w:type="dxa"/>
          </w:tcPr>
          <w:p w:rsidR="007C2094" w:rsidRPr="003513F0" w:rsidRDefault="005B5D7E" w:rsidP="003513F0">
            <w:pPr>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А. Волков «Волшебник Изумрудного города» (</w:t>
            </w:r>
            <w:r w:rsidRPr="003513F0">
              <w:rPr>
                <w:rFonts w:ascii="Times New Roman" w:eastAsia="Times New Roman" w:hAnsi="Times New Roman" w:cs="Times New Roman"/>
                <w:i/>
                <w:color w:val="000000"/>
                <w:sz w:val="24"/>
                <w:szCs w:val="24"/>
                <w:lang w:eastAsia="ru-RU"/>
              </w:rPr>
              <w:t>Урок-конкурс</w:t>
            </w:r>
            <w:r w:rsidRPr="003513F0">
              <w:rPr>
                <w:rFonts w:ascii="Times New Roman" w:eastAsia="Times New Roman" w:hAnsi="Times New Roman" w:cs="Times New Roman"/>
                <w:color w:val="000000"/>
                <w:sz w:val="24"/>
                <w:szCs w:val="24"/>
                <w:lang w:eastAsia="ru-RU"/>
              </w:rPr>
              <w:t>)</w:t>
            </w:r>
          </w:p>
        </w:tc>
      </w:tr>
      <w:tr w:rsidR="005B5D7E" w:rsidRPr="003513F0" w:rsidTr="005B5D7E">
        <w:tc>
          <w:tcPr>
            <w:tcW w:w="1101" w:type="dxa"/>
          </w:tcPr>
          <w:p w:rsidR="005B5D7E"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3</w:t>
            </w:r>
          </w:p>
        </w:tc>
        <w:tc>
          <w:tcPr>
            <w:tcW w:w="8470" w:type="dxa"/>
          </w:tcPr>
          <w:p w:rsidR="005B5D7E" w:rsidRPr="003513F0" w:rsidRDefault="005B5D7E" w:rsidP="003513F0">
            <w:pPr>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А.</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Волков «7 подземных королей»</w:t>
            </w:r>
          </w:p>
        </w:tc>
      </w:tr>
      <w:tr w:rsidR="005B5D7E" w:rsidRPr="003513F0" w:rsidTr="005B5D7E">
        <w:tc>
          <w:tcPr>
            <w:tcW w:w="1101" w:type="dxa"/>
          </w:tcPr>
          <w:p w:rsidR="005B5D7E"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4</w:t>
            </w:r>
          </w:p>
        </w:tc>
        <w:tc>
          <w:tcPr>
            <w:tcW w:w="8470" w:type="dxa"/>
          </w:tcPr>
          <w:p w:rsidR="005B5D7E" w:rsidRPr="003513F0" w:rsidRDefault="005B5D7E" w:rsidP="003513F0">
            <w:pPr>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А.</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Волков «Жёлтый туман»</w:t>
            </w:r>
          </w:p>
        </w:tc>
      </w:tr>
      <w:tr w:rsidR="005B5D7E" w:rsidRPr="003513F0" w:rsidTr="005B5D7E">
        <w:tc>
          <w:tcPr>
            <w:tcW w:w="1101" w:type="dxa"/>
          </w:tcPr>
          <w:p w:rsidR="005B5D7E"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5</w:t>
            </w:r>
          </w:p>
        </w:tc>
        <w:tc>
          <w:tcPr>
            <w:tcW w:w="8470" w:type="dxa"/>
          </w:tcPr>
          <w:p w:rsidR="005B5D7E" w:rsidRPr="003513F0" w:rsidRDefault="005B5D7E" w:rsidP="003513F0">
            <w:pPr>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Е.</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Ильина «Четвертая высота»</w:t>
            </w:r>
          </w:p>
        </w:tc>
      </w:tr>
      <w:tr w:rsidR="005B5D7E" w:rsidRPr="003513F0" w:rsidTr="005B5D7E">
        <w:tc>
          <w:tcPr>
            <w:tcW w:w="1101" w:type="dxa"/>
          </w:tcPr>
          <w:p w:rsidR="005B5D7E"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6</w:t>
            </w:r>
          </w:p>
        </w:tc>
        <w:tc>
          <w:tcPr>
            <w:tcW w:w="8470" w:type="dxa"/>
          </w:tcPr>
          <w:p w:rsidR="005B5D7E" w:rsidRPr="003513F0" w:rsidRDefault="005B5D7E" w:rsidP="003513F0">
            <w:pPr>
              <w:spacing w:line="360" w:lineRule="auto"/>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Л.Т.</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Космодемьянская «Повесть о Зое и Шуре»</w:t>
            </w:r>
          </w:p>
        </w:tc>
      </w:tr>
      <w:tr w:rsidR="005B5D7E" w:rsidRPr="003513F0" w:rsidTr="005B5D7E">
        <w:tc>
          <w:tcPr>
            <w:tcW w:w="1101" w:type="dxa"/>
          </w:tcPr>
          <w:p w:rsidR="005B5D7E"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7</w:t>
            </w:r>
          </w:p>
        </w:tc>
        <w:tc>
          <w:tcPr>
            <w:tcW w:w="8470" w:type="dxa"/>
          </w:tcPr>
          <w:p w:rsidR="005B5D7E" w:rsidRPr="003513F0" w:rsidRDefault="005B5D7E" w:rsidP="003513F0">
            <w:pPr>
              <w:spacing w:line="360" w:lineRule="auto"/>
              <w:jc w:val="both"/>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В.</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Катаев «Сын полка»</w:t>
            </w:r>
          </w:p>
        </w:tc>
      </w:tr>
      <w:tr w:rsidR="005B5D7E" w:rsidRPr="003513F0" w:rsidTr="005B5D7E">
        <w:tc>
          <w:tcPr>
            <w:tcW w:w="1101" w:type="dxa"/>
          </w:tcPr>
          <w:p w:rsidR="005B5D7E"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8</w:t>
            </w:r>
          </w:p>
        </w:tc>
        <w:tc>
          <w:tcPr>
            <w:tcW w:w="8470" w:type="dxa"/>
          </w:tcPr>
          <w:p w:rsidR="005B5D7E" w:rsidRPr="003513F0" w:rsidRDefault="005B5D7E" w:rsidP="003513F0">
            <w:pPr>
              <w:spacing w:line="360" w:lineRule="auto"/>
              <w:jc w:val="both"/>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Н.</w:t>
            </w:r>
            <w:r w:rsidR="00DF1C1D">
              <w:rPr>
                <w:rFonts w:ascii="Times New Roman" w:eastAsia="Times New Roman" w:hAnsi="Times New Roman" w:cs="Times New Roman"/>
                <w:color w:val="000000"/>
                <w:sz w:val="24"/>
                <w:szCs w:val="24"/>
                <w:lang w:eastAsia="ru-RU"/>
              </w:rPr>
              <w:t xml:space="preserve"> </w:t>
            </w:r>
            <w:r w:rsidRPr="003513F0">
              <w:rPr>
                <w:rFonts w:ascii="Times New Roman" w:eastAsia="Times New Roman" w:hAnsi="Times New Roman" w:cs="Times New Roman"/>
                <w:color w:val="000000"/>
                <w:sz w:val="24"/>
                <w:szCs w:val="24"/>
                <w:lang w:eastAsia="ru-RU"/>
              </w:rPr>
              <w:t>Носов «Витя Малеев в школе и дома»</w:t>
            </w:r>
          </w:p>
        </w:tc>
      </w:tr>
      <w:tr w:rsidR="005B5D7E" w:rsidRPr="003513F0" w:rsidTr="005B5D7E">
        <w:tc>
          <w:tcPr>
            <w:tcW w:w="1101" w:type="dxa"/>
          </w:tcPr>
          <w:p w:rsidR="005B5D7E" w:rsidRPr="003513F0" w:rsidRDefault="000C52EE" w:rsidP="003513F0">
            <w:pPr>
              <w:tabs>
                <w:tab w:val="left" w:pos="567"/>
              </w:tabs>
              <w:autoSpaceDE w:val="0"/>
              <w:autoSpaceDN w:val="0"/>
              <w:adjustRightInd w:val="0"/>
              <w:spacing w:line="360" w:lineRule="auto"/>
              <w:jc w:val="center"/>
              <w:rPr>
                <w:rFonts w:ascii="Times New Roman" w:hAnsi="Times New Roman" w:cs="Times New Roman"/>
                <w:sz w:val="24"/>
                <w:szCs w:val="24"/>
              </w:rPr>
            </w:pPr>
            <w:r w:rsidRPr="003513F0">
              <w:rPr>
                <w:rFonts w:ascii="Times New Roman" w:hAnsi="Times New Roman" w:cs="Times New Roman"/>
                <w:sz w:val="24"/>
                <w:szCs w:val="24"/>
              </w:rPr>
              <w:t>9</w:t>
            </w:r>
          </w:p>
        </w:tc>
        <w:tc>
          <w:tcPr>
            <w:tcW w:w="8470" w:type="dxa"/>
          </w:tcPr>
          <w:p w:rsidR="005B5D7E" w:rsidRPr="003513F0" w:rsidRDefault="005B5D7E" w:rsidP="003513F0">
            <w:pPr>
              <w:spacing w:line="360" w:lineRule="auto"/>
              <w:jc w:val="both"/>
              <w:rPr>
                <w:rFonts w:ascii="Times New Roman" w:eastAsia="Times New Roman" w:hAnsi="Times New Roman" w:cs="Times New Roman"/>
                <w:color w:val="000000"/>
                <w:sz w:val="24"/>
                <w:szCs w:val="24"/>
                <w:lang w:eastAsia="ru-RU"/>
              </w:rPr>
            </w:pPr>
            <w:r w:rsidRPr="003513F0">
              <w:rPr>
                <w:rFonts w:ascii="Times New Roman" w:eastAsia="Times New Roman" w:hAnsi="Times New Roman" w:cs="Times New Roman"/>
                <w:color w:val="000000"/>
                <w:sz w:val="24"/>
                <w:szCs w:val="24"/>
                <w:lang w:eastAsia="ru-RU"/>
              </w:rPr>
              <w:t>Стихи Сергея Есенина (</w:t>
            </w:r>
            <w:r w:rsidR="000C52EE" w:rsidRPr="003513F0">
              <w:rPr>
                <w:rFonts w:ascii="Times New Roman" w:eastAsia="Times New Roman" w:hAnsi="Times New Roman" w:cs="Times New Roman"/>
                <w:i/>
                <w:color w:val="000000"/>
                <w:sz w:val="24"/>
                <w:szCs w:val="24"/>
                <w:lang w:eastAsia="ru-RU"/>
              </w:rPr>
              <w:t>Урок-встреча</w:t>
            </w:r>
            <w:r w:rsidRPr="003513F0">
              <w:rPr>
                <w:rFonts w:ascii="Times New Roman" w:eastAsia="Times New Roman" w:hAnsi="Times New Roman" w:cs="Times New Roman"/>
                <w:color w:val="000000"/>
                <w:sz w:val="24"/>
                <w:szCs w:val="24"/>
                <w:lang w:eastAsia="ru-RU"/>
              </w:rPr>
              <w:t>)</w:t>
            </w:r>
          </w:p>
        </w:tc>
      </w:tr>
    </w:tbl>
    <w:p w:rsidR="007C2094" w:rsidRPr="006B6B2A" w:rsidRDefault="007C2094" w:rsidP="006B6B2A">
      <w:pPr>
        <w:tabs>
          <w:tab w:val="left" w:pos="567"/>
        </w:tabs>
        <w:autoSpaceDE w:val="0"/>
        <w:autoSpaceDN w:val="0"/>
        <w:adjustRightInd w:val="0"/>
        <w:spacing w:after="0" w:line="240" w:lineRule="auto"/>
        <w:jc w:val="center"/>
        <w:rPr>
          <w:rFonts w:ascii="Times New Roman" w:hAnsi="Times New Roman" w:cs="Times New Roman"/>
          <w:b/>
          <w:sz w:val="24"/>
          <w:szCs w:val="24"/>
        </w:rPr>
      </w:pPr>
    </w:p>
    <w:p w:rsidR="004A4C46" w:rsidRPr="006B6B2A" w:rsidRDefault="004A4C46" w:rsidP="006B6B2A">
      <w:pPr>
        <w:spacing w:after="0" w:line="240" w:lineRule="auto"/>
        <w:ind w:firstLine="709"/>
        <w:rPr>
          <w:rFonts w:ascii="Times New Roman" w:hAnsi="Times New Roman" w:cs="Times New Roman"/>
          <w:sz w:val="24"/>
          <w:szCs w:val="24"/>
        </w:rPr>
      </w:pPr>
    </w:p>
    <w:p w:rsidR="008403B2" w:rsidRDefault="006E74AD" w:rsidP="006E74AD">
      <w:pPr>
        <w:tabs>
          <w:tab w:val="left" w:pos="567"/>
        </w:tabs>
        <w:autoSpaceDE w:val="0"/>
        <w:autoSpaceDN w:val="0"/>
        <w:adjustRightInd w:val="0"/>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Приложение 4</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План –конспект читательской конференции по книге Л. Воронковой «Девочка из города»</w:t>
      </w:r>
    </w:p>
    <w:p w:rsidR="006E74AD" w:rsidRPr="00CC14E0" w:rsidRDefault="006E74AD" w:rsidP="006E74AD">
      <w:pPr>
        <w:shd w:val="clear" w:color="auto" w:fill="FFFFFF"/>
        <w:spacing w:after="136" w:line="272" w:lineRule="atLeast"/>
        <w:rPr>
          <w:rFonts w:ascii="Times New Roman" w:eastAsia="Times New Roman" w:hAnsi="Times New Roman" w:cs="Times New Roman"/>
          <w:color w:val="333333"/>
          <w:sz w:val="24"/>
          <w:szCs w:val="24"/>
          <w:lang w:eastAsia="ru-RU"/>
        </w:rPr>
      </w:pPr>
      <w:r w:rsidRPr="00CC14E0">
        <w:rPr>
          <w:rFonts w:ascii="Times New Roman" w:eastAsia="Times New Roman" w:hAnsi="Times New Roman" w:cs="Times New Roman"/>
          <w:b/>
          <w:bCs/>
          <w:color w:val="333333"/>
          <w:sz w:val="24"/>
          <w:szCs w:val="24"/>
          <w:lang w:eastAsia="ru-RU"/>
        </w:rPr>
        <w:t>Цель и ожидаемый результат:  </w:t>
      </w:r>
    </w:p>
    <w:p w:rsidR="006E74AD" w:rsidRPr="00CC14E0" w:rsidRDefault="006E74AD" w:rsidP="006E74AD">
      <w:pPr>
        <w:shd w:val="clear" w:color="auto" w:fill="FFFFFF"/>
        <w:spacing w:after="136" w:line="272" w:lineRule="atLeast"/>
        <w:rPr>
          <w:rFonts w:ascii="Times New Roman" w:eastAsia="Times New Roman" w:hAnsi="Times New Roman" w:cs="Times New Roman"/>
          <w:color w:val="333333"/>
          <w:sz w:val="24"/>
          <w:szCs w:val="24"/>
          <w:lang w:eastAsia="ru-RU"/>
        </w:rPr>
      </w:pPr>
      <w:r w:rsidRPr="00CC14E0">
        <w:rPr>
          <w:rFonts w:ascii="Times New Roman" w:eastAsia="Times New Roman" w:hAnsi="Times New Roman" w:cs="Times New Roman"/>
          <w:color w:val="333333"/>
          <w:sz w:val="24"/>
          <w:szCs w:val="24"/>
          <w:lang w:eastAsia="ru-RU"/>
        </w:rPr>
        <w:t>Создать условия для формирования читательских умений при различных видах работы:</w:t>
      </w:r>
    </w:p>
    <w:p w:rsidR="006E74AD" w:rsidRPr="00CC14E0" w:rsidRDefault="006E74AD" w:rsidP="006E74AD">
      <w:pPr>
        <w:shd w:val="clear" w:color="auto" w:fill="FFFFFF"/>
        <w:spacing w:after="136" w:line="272" w:lineRule="atLeast"/>
        <w:rPr>
          <w:rFonts w:ascii="Times New Roman" w:eastAsia="Times New Roman" w:hAnsi="Times New Roman" w:cs="Times New Roman"/>
          <w:color w:val="333333"/>
          <w:sz w:val="24"/>
          <w:szCs w:val="24"/>
          <w:lang w:eastAsia="ru-RU"/>
        </w:rPr>
      </w:pPr>
      <w:r w:rsidRPr="00CC14E0">
        <w:rPr>
          <w:rFonts w:ascii="Times New Roman" w:eastAsia="Times New Roman" w:hAnsi="Times New Roman" w:cs="Times New Roman"/>
          <w:color w:val="333333"/>
          <w:sz w:val="24"/>
          <w:szCs w:val="24"/>
          <w:lang w:eastAsia="ru-RU"/>
        </w:rPr>
        <w:t>   -анализ сюжета;</w:t>
      </w:r>
    </w:p>
    <w:p w:rsidR="006E74AD" w:rsidRPr="00CC14E0" w:rsidRDefault="006E74AD" w:rsidP="006E74AD">
      <w:pPr>
        <w:shd w:val="clear" w:color="auto" w:fill="FFFFFF"/>
        <w:spacing w:after="136" w:line="272" w:lineRule="atLeast"/>
        <w:rPr>
          <w:rFonts w:ascii="Times New Roman" w:eastAsia="Times New Roman" w:hAnsi="Times New Roman" w:cs="Times New Roman"/>
          <w:color w:val="333333"/>
          <w:sz w:val="24"/>
          <w:szCs w:val="24"/>
          <w:lang w:eastAsia="ru-RU"/>
        </w:rPr>
      </w:pPr>
      <w:r w:rsidRPr="00CC14E0">
        <w:rPr>
          <w:rFonts w:ascii="Times New Roman" w:eastAsia="Times New Roman" w:hAnsi="Times New Roman" w:cs="Times New Roman"/>
          <w:color w:val="333333"/>
          <w:sz w:val="24"/>
          <w:szCs w:val="24"/>
          <w:lang w:eastAsia="ru-RU"/>
        </w:rPr>
        <w:t>   -выборочное чтение;</w:t>
      </w:r>
    </w:p>
    <w:p w:rsidR="006E74AD" w:rsidRPr="00CC14E0" w:rsidRDefault="006E74AD" w:rsidP="006E74AD">
      <w:pPr>
        <w:shd w:val="clear" w:color="auto" w:fill="FFFFFF"/>
        <w:spacing w:after="136" w:line="272" w:lineRule="atLeast"/>
        <w:rPr>
          <w:rFonts w:ascii="Times New Roman" w:eastAsia="Times New Roman" w:hAnsi="Times New Roman" w:cs="Times New Roman"/>
          <w:color w:val="333333"/>
          <w:sz w:val="24"/>
          <w:szCs w:val="24"/>
          <w:lang w:eastAsia="ru-RU"/>
        </w:rPr>
      </w:pPr>
      <w:r w:rsidRPr="00CC14E0">
        <w:rPr>
          <w:rFonts w:ascii="Times New Roman" w:eastAsia="Times New Roman" w:hAnsi="Times New Roman" w:cs="Times New Roman"/>
          <w:color w:val="333333"/>
          <w:sz w:val="24"/>
          <w:szCs w:val="24"/>
          <w:lang w:eastAsia="ru-RU"/>
        </w:rPr>
        <w:t xml:space="preserve">   -просмотровое чтение.</w:t>
      </w:r>
    </w:p>
    <w:p w:rsidR="006E74AD" w:rsidRPr="00CC14E0" w:rsidRDefault="006E74AD" w:rsidP="006E74AD">
      <w:pPr>
        <w:spacing w:after="0" w:line="360" w:lineRule="auto"/>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b/>
          <w:bCs/>
          <w:color w:val="000000"/>
          <w:sz w:val="24"/>
          <w:szCs w:val="24"/>
          <w:u w:val="single"/>
          <w:lang w:eastAsia="ru-RU"/>
        </w:rPr>
        <w:t>Задачи:</w:t>
      </w:r>
    </w:p>
    <w:p w:rsidR="006E74AD" w:rsidRPr="00CC14E0" w:rsidRDefault="006E74AD" w:rsidP="006E74AD">
      <w:pPr>
        <w:numPr>
          <w:ilvl w:val="0"/>
          <w:numId w:val="13"/>
        </w:numPr>
        <w:spacing w:after="0" w:line="360" w:lineRule="auto"/>
        <w:ind w:left="360"/>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color w:val="000000"/>
          <w:sz w:val="24"/>
          <w:szCs w:val="24"/>
          <w:lang w:eastAsia="ru-RU"/>
        </w:rPr>
        <w:t>познакомить с особенностями жанра скороговорок, совершенствовать  беглость чтения, правильность, выразительность чтения;</w:t>
      </w:r>
    </w:p>
    <w:p w:rsidR="006E74AD" w:rsidRPr="00CC14E0" w:rsidRDefault="006E74AD" w:rsidP="006E74AD">
      <w:pPr>
        <w:numPr>
          <w:ilvl w:val="0"/>
          <w:numId w:val="13"/>
        </w:numPr>
        <w:spacing w:after="0" w:line="360" w:lineRule="auto"/>
        <w:ind w:left="360"/>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color w:val="000000"/>
          <w:sz w:val="24"/>
          <w:szCs w:val="24"/>
          <w:lang w:eastAsia="ru-RU"/>
        </w:rPr>
        <w:t>создать условия для развития произвольного внимания, памяти, речи, творческих  способностей детей;</w:t>
      </w:r>
    </w:p>
    <w:p w:rsidR="006E74AD" w:rsidRPr="00CC14E0" w:rsidRDefault="006E74AD" w:rsidP="006E74AD">
      <w:pPr>
        <w:numPr>
          <w:ilvl w:val="0"/>
          <w:numId w:val="13"/>
        </w:numPr>
        <w:spacing w:after="0" w:line="360" w:lineRule="auto"/>
        <w:ind w:left="360"/>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color w:val="000000"/>
          <w:sz w:val="24"/>
          <w:szCs w:val="24"/>
          <w:lang w:eastAsia="ru-RU"/>
        </w:rPr>
        <w:t>создать условия для формирования читательского интереса, желания совершенствовать красоту и правильность своей речи;</w:t>
      </w:r>
    </w:p>
    <w:p w:rsidR="006E74AD" w:rsidRPr="00CC14E0" w:rsidRDefault="006E74AD" w:rsidP="006E74AD">
      <w:pPr>
        <w:numPr>
          <w:ilvl w:val="0"/>
          <w:numId w:val="13"/>
        </w:numPr>
        <w:spacing w:after="0" w:line="360" w:lineRule="auto"/>
        <w:ind w:left="360"/>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color w:val="000000"/>
          <w:sz w:val="24"/>
          <w:szCs w:val="24"/>
          <w:lang w:eastAsia="ru-RU"/>
        </w:rPr>
        <w:t>создать условия для формирования УУД:</w:t>
      </w:r>
    </w:p>
    <w:p w:rsidR="006E74AD" w:rsidRPr="00CC14E0" w:rsidRDefault="006E74AD" w:rsidP="006E74AD">
      <w:pPr>
        <w:numPr>
          <w:ilvl w:val="0"/>
          <w:numId w:val="14"/>
        </w:numPr>
        <w:spacing w:after="0" w:line="360" w:lineRule="auto"/>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i/>
          <w:iCs/>
          <w:color w:val="000000"/>
          <w:sz w:val="24"/>
          <w:szCs w:val="24"/>
          <w:u w:val="single"/>
          <w:lang w:eastAsia="ru-RU"/>
        </w:rPr>
        <w:t>личностных:</w:t>
      </w:r>
      <w:r w:rsidRPr="00CC14E0">
        <w:rPr>
          <w:rFonts w:ascii="Times New Roman" w:eastAsia="Times New Roman" w:hAnsi="Times New Roman" w:cs="Times New Roman"/>
          <w:color w:val="000000"/>
          <w:sz w:val="24"/>
          <w:szCs w:val="24"/>
          <w:lang w:eastAsia="ru-RU"/>
        </w:rPr>
        <w:t> мотивация учения, ответственное отношение к своей речи;</w:t>
      </w:r>
    </w:p>
    <w:p w:rsidR="006E74AD" w:rsidRPr="00CC14E0" w:rsidRDefault="006E74AD" w:rsidP="006E74AD">
      <w:pPr>
        <w:numPr>
          <w:ilvl w:val="0"/>
          <w:numId w:val="14"/>
        </w:numPr>
        <w:spacing w:after="0" w:line="360" w:lineRule="auto"/>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i/>
          <w:iCs/>
          <w:color w:val="000000"/>
          <w:sz w:val="24"/>
          <w:szCs w:val="24"/>
          <w:u w:val="single"/>
          <w:lang w:eastAsia="ru-RU"/>
        </w:rPr>
        <w:t>познавательных:</w:t>
      </w:r>
      <w:r w:rsidRPr="00CC14E0">
        <w:rPr>
          <w:rFonts w:ascii="Times New Roman" w:eastAsia="Times New Roman" w:hAnsi="Times New Roman" w:cs="Times New Roman"/>
          <w:color w:val="000000"/>
          <w:sz w:val="24"/>
          <w:szCs w:val="24"/>
          <w:lang w:eastAsia="ru-RU"/>
        </w:rPr>
        <w:t> формулирование познавательной цели, поиск и выделение информации, анализ с целью выделения признаков, синтез, как составление целого из частей, выбор оснований для сравнения, классификации объектов, установление причинно-следственных связей;</w:t>
      </w:r>
    </w:p>
    <w:p w:rsidR="006E74AD" w:rsidRPr="00CC14E0" w:rsidRDefault="006E74AD" w:rsidP="006E74AD">
      <w:pPr>
        <w:numPr>
          <w:ilvl w:val="0"/>
          <w:numId w:val="14"/>
        </w:numPr>
        <w:spacing w:after="0" w:line="360" w:lineRule="auto"/>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i/>
          <w:iCs/>
          <w:color w:val="000000"/>
          <w:sz w:val="24"/>
          <w:szCs w:val="24"/>
          <w:u w:val="single"/>
          <w:lang w:eastAsia="ru-RU"/>
        </w:rPr>
        <w:lastRenderedPageBreak/>
        <w:t>коммуникативных:</w:t>
      </w:r>
      <w:r w:rsidRPr="00CC14E0">
        <w:rPr>
          <w:rFonts w:ascii="Times New Roman" w:eastAsia="Times New Roman" w:hAnsi="Times New Roman" w:cs="Times New Roman"/>
          <w:color w:val="000000"/>
          <w:sz w:val="24"/>
          <w:szCs w:val="24"/>
          <w:lang w:eastAsia="ru-RU"/>
        </w:rPr>
        <w:t> вступать в учебное сотрудничество с одноклассниками, оказывать взаимопомощь, осуществлять взаимоконтроль, высказывать собственное мнение, формулировать свои мысли, своё  отношении к  чему-либо;</w:t>
      </w:r>
    </w:p>
    <w:p w:rsidR="006E74AD" w:rsidRPr="00CC14E0" w:rsidRDefault="006E74AD" w:rsidP="006E74AD">
      <w:pPr>
        <w:numPr>
          <w:ilvl w:val="0"/>
          <w:numId w:val="14"/>
        </w:numPr>
        <w:spacing w:after="0" w:line="360" w:lineRule="auto"/>
        <w:jc w:val="both"/>
        <w:rPr>
          <w:rFonts w:ascii="Times New Roman" w:eastAsia="Times New Roman" w:hAnsi="Times New Roman" w:cs="Times New Roman"/>
          <w:color w:val="000000"/>
          <w:sz w:val="24"/>
          <w:szCs w:val="24"/>
          <w:lang w:eastAsia="ru-RU"/>
        </w:rPr>
      </w:pPr>
      <w:r w:rsidRPr="00CC14E0">
        <w:rPr>
          <w:rFonts w:ascii="Times New Roman" w:eastAsia="Times New Roman" w:hAnsi="Times New Roman" w:cs="Times New Roman"/>
          <w:i/>
          <w:iCs/>
          <w:color w:val="000000"/>
          <w:sz w:val="24"/>
          <w:szCs w:val="24"/>
          <w:u w:val="single"/>
          <w:lang w:eastAsia="ru-RU"/>
        </w:rPr>
        <w:t>регулятивных:</w:t>
      </w:r>
      <w:r w:rsidRPr="00CC14E0">
        <w:rPr>
          <w:rFonts w:ascii="Times New Roman" w:eastAsia="Times New Roman" w:hAnsi="Times New Roman" w:cs="Times New Roman"/>
          <w:color w:val="000000"/>
          <w:sz w:val="24"/>
          <w:szCs w:val="24"/>
          <w:lang w:eastAsia="ru-RU"/>
        </w:rPr>
        <w:t> целеполагание, планирование, контроль, коррекция, оценка, способность к мобилизации сил и энергии. </w:t>
      </w:r>
    </w:p>
    <w:p w:rsidR="006E74AD" w:rsidRPr="00CC14E0" w:rsidRDefault="006E74AD" w:rsidP="006E74AD">
      <w:pPr>
        <w:rPr>
          <w:rFonts w:ascii="Times New Roman" w:hAnsi="Times New Roman" w:cs="Times New Roman"/>
          <w:b/>
          <w:sz w:val="24"/>
          <w:szCs w:val="24"/>
        </w:rPr>
      </w:pPr>
      <w:r w:rsidRPr="00CC14E0">
        <w:rPr>
          <w:rFonts w:ascii="Times New Roman" w:hAnsi="Times New Roman" w:cs="Times New Roman"/>
          <w:b/>
          <w:sz w:val="24"/>
          <w:szCs w:val="24"/>
        </w:rPr>
        <w:t>Задачи:</w:t>
      </w:r>
    </w:p>
    <w:p w:rsidR="006E74AD" w:rsidRPr="00CC14E0" w:rsidRDefault="006E74AD" w:rsidP="006E74AD">
      <w:pPr>
        <w:rPr>
          <w:rFonts w:ascii="Times New Roman" w:hAnsi="Times New Roman" w:cs="Times New Roman"/>
          <w:b/>
          <w:sz w:val="24"/>
          <w:szCs w:val="24"/>
        </w:rPr>
      </w:pPr>
      <w:r w:rsidRPr="00CC14E0">
        <w:rPr>
          <w:rFonts w:ascii="Times New Roman" w:hAnsi="Times New Roman" w:cs="Times New Roman"/>
          <w:sz w:val="24"/>
          <w:szCs w:val="24"/>
        </w:rPr>
        <w:t xml:space="preserve"> 1</w:t>
      </w:r>
      <w:r w:rsidRPr="00CC14E0">
        <w:rPr>
          <w:rFonts w:ascii="Times New Roman" w:hAnsi="Times New Roman" w:cs="Times New Roman"/>
          <w:b/>
          <w:sz w:val="24"/>
          <w:szCs w:val="24"/>
        </w:rPr>
        <w:t>. Образовательная:</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формировать читательские умения: правильно называть произведение, автора, жанр, тему; </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w:t>
      </w:r>
    </w:p>
    <w:p w:rsidR="006E74AD" w:rsidRPr="00CC14E0" w:rsidRDefault="006E74AD" w:rsidP="006E74AD">
      <w:pPr>
        <w:rPr>
          <w:rFonts w:ascii="Times New Roman" w:hAnsi="Times New Roman" w:cs="Times New Roman"/>
          <w:b/>
          <w:sz w:val="24"/>
          <w:szCs w:val="24"/>
        </w:rPr>
      </w:pPr>
      <w:r w:rsidRPr="00CC14E0">
        <w:rPr>
          <w:rFonts w:ascii="Times New Roman" w:hAnsi="Times New Roman" w:cs="Times New Roman"/>
          <w:sz w:val="24"/>
          <w:szCs w:val="24"/>
        </w:rPr>
        <w:t>2</w:t>
      </w:r>
      <w:r w:rsidRPr="00CC14E0">
        <w:rPr>
          <w:rFonts w:ascii="Times New Roman" w:hAnsi="Times New Roman" w:cs="Times New Roman"/>
          <w:b/>
          <w:sz w:val="24"/>
          <w:szCs w:val="24"/>
        </w:rPr>
        <w:t xml:space="preserve">. Воспитательная: </w:t>
      </w:r>
    </w:p>
    <w:p w:rsidR="006E74AD" w:rsidRPr="00CC14E0" w:rsidRDefault="006E74AD" w:rsidP="006E74AD">
      <w:pPr>
        <w:shd w:val="clear" w:color="auto" w:fill="FFFFFF"/>
        <w:spacing w:before="100" w:beforeAutospacing="1" w:after="100" w:afterAutospacing="1" w:line="272" w:lineRule="atLeast"/>
        <w:jc w:val="both"/>
        <w:rPr>
          <w:rFonts w:ascii="Times New Roman" w:hAnsi="Times New Roman" w:cs="Times New Roman"/>
          <w:sz w:val="24"/>
          <w:szCs w:val="24"/>
        </w:rPr>
      </w:pPr>
      <w:r w:rsidRPr="00CC14E0">
        <w:rPr>
          <w:rFonts w:ascii="Times New Roman" w:eastAsia="Times New Roman" w:hAnsi="Times New Roman" w:cs="Times New Roman"/>
          <w:color w:val="333333"/>
          <w:sz w:val="24"/>
          <w:szCs w:val="24"/>
          <w:lang w:eastAsia="ru-RU"/>
        </w:rPr>
        <w:t>-создать условия для положительной мотивации к учению посредством литературы.</w:t>
      </w:r>
    </w:p>
    <w:p w:rsidR="006E74AD" w:rsidRPr="00CC14E0" w:rsidRDefault="006E74AD" w:rsidP="006E74AD">
      <w:pPr>
        <w:jc w:val="both"/>
        <w:rPr>
          <w:rFonts w:ascii="Times New Roman" w:hAnsi="Times New Roman" w:cs="Times New Roman"/>
          <w:sz w:val="24"/>
          <w:szCs w:val="24"/>
        </w:rPr>
      </w:pPr>
      <w:r w:rsidRPr="00CC14E0">
        <w:rPr>
          <w:rFonts w:ascii="Times New Roman" w:hAnsi="Times New Roman" w:cs="Times New Roman"/>
          <w:sz w:val="24"/>
          <w:szCs w:val="24"/>
        </w:rPr>
        <w:t xml:space="preserve">- воспитывать умение видеть красоту родной природы через текст; </w:t>
      </w:r>
    </w:p>
    <w:p w:rsidR="006E74AD" w:rsidRPr="00CC14E0" w:rsidRDefault="006E74AD" w:rsidP="006E74AD">
      <w:pPr>
        <w:jc w:val="both"/>
        <w:rPr>
          <w:rFonts w:ascii="Times New Roman" w:hAnsi="Times New Roman" w:cs="Times New Roman"/>
          <w:sz w:val="24"/>
          <w:szCs w:val="24"/>
        </w:rPr>
      </w:pPr>
      <w:r w:rsidRPr="00CC14E0">
        <w:rPr>
          <w:rFonts w:ascii="Times New Roman" w:hAnsi="Times New Roman" w:cs="Times New Roman"/>
          <w:sz w:val="24"/>
          <w:szCs w:val="24"/>
        </w:rPr>
        <w:t>- воспитывать внимательное отношение к литературному слову;</w:t>
      </w:r>
    </w:p>
    <w:p w:rsidR="006E74AD" w:rsidRPr="00CC14E0" w:rsidRDefault="006E74AD" w:rsidP="006E74AD">
      <w:pPr>
        <w:jc w:val="both"/>
        <w:rPr>
          <w:rFonts w:ascii="Times New Roman" w:hAnsi="Times New Roman" w:cs="Times New Roman"/>
          <w:sz w:val="24"/>
          <w:szCs w:val="24"/>
        </w:rPr>
      </w:pPr>
      <w:r w:rsidRPr="00CC14E0">
        <w:rPr>
          <w:rFonts w:ascii="Times New Roman" w:hAnsi="Times New Roman" w:cs="Times New Roman"/>
          <w:sz w:val="24"/>
          <w:szCs w:val="24"/>
        </w:rPr>
        <w:t xml:space="preserve"> - воспитывать наблюдательность; </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учить работать в группе: умение слушать другое мнение, доказывать свою точку зрения.</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3</w:t>
      </w:r>
      <w:r w:rsidRPr="00CC14E0">
        <w:rPr>
          <w:rFonts w:ascii="Times New Roman" w:hAnsi="Times New Roman" w:cs="Times New Roman"/>
          <w:b/>
          <w:sz w:val="24"/>
          <w:szCs w:val="24"/>
        </w:rPr>
        <w:t>. Развивающая:</w:t>
      </w:r>
      <w:r w:rsidRPr="00CC14E0">
        <w:rPr>
          <w:rFonts w:ascii="Times New Roman" w:hAnsi="Times New Roman" w:cs="Times New Roman"/>
          <w:sz w:val="24"/>
          <w:szCs w:val="24"/>
        </w:rPr>
        <w:t xml:space="preserve"> </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-развивать умения работы с текстом</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развивать культуру речи; </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расширять лексический запас школьников;</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поддерживать интерес к чтению </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Формы работы: фронтальная и групповая</w:t>
      </w:r>
    </w:p>
    <w:p w:rsidR="006E74AD" w:rsidRPr="00CC14E0" w:rsidRDefault="006E74AD" w:rsidP="006E74AD">
      <w:pPr>
        <w:rPr>
          <w:rFonts w:ascii="Times New Roman" w:hAnsi="Times New Roman" w:cs="Times New Roman"/>
          <w:b/>
          <w:sz w:val="24"/>
          <w:szCs w:val="24"/>
          <w:u w:val="single"/>
        </w:rPr>
      </w:pPr>
      <w:r w:rsidRPr="00CC14E0">
        <w:rPr>
          <w:rFonts w:ascii="Times New Roman" w:hAnsi="Times New Roman" w:cs="Times New Roman"/>
          <w:b/>
          <w:sz w:val="24"/>
          <w:szCs w:val="24"/>
          <w:u w:val="single"/>
        </w:rPr>
        <w:t xml:space="preserve"> Планируемые результаты: </w:t>
      </w:r>
    </w:p>
    <w:p w:rsidR="006E74AD" w:rsidRPr="00CC14E0" w:rsidRDefault="006E74AD" w:rsidP="006E74AD">
      <w:pPr>
        <w:rPr>
          <w:rFonts w:ascii="Times New Roman" w:hAnsi="Times New Roman" w:cs="Times New Roman"/>
          <w:b/>
          <w:sz w:val="24"/>
          <w:szCs w:val="24"/>
        </w:rPr>
      </w:pPr>
      <w:r w:rsidRPr="00CC14E0">
        <w:rPr>
          <w:rFonts w:ascii="Times New Roman" w:hAnsi="Times New Roman" w:cs="Times New Roman"/>
          <w:b/>
          <w:sz w:val="24"/>
          <w:szCs w:val="24"/>
        </w:rPr>
        <w:t>Личностные:</w:t>
      </w:r>
    </w:p>
    <w:p w:rsidR="006E74AD" w:rsidRPr="00CC14E0" w:rsidRDefault="006E74AD" w:rsidP="006E74AD">
      <w:pPr>
        <w:pStyle w:val="a5"/>
        <w:numPr>
          <w:ilvl w:val="0"/>
          <w:numId w:val="15"/>
        </w:numPr>
        <w:rPr>
          <w:rFonts w:ascii="Times New Roman" w:hAnsi="Times New Roman" w:cs="Times New Roman"/>
          <w:sz w:val="24"/>
          <w:szCs w:val="24"/>
        </w:rPr>
      </w:pPr>
      <w:r w:rsidRPr="00CC14E0">
        <w:rPr>
          <w:rFonts w:ascii="Times New Roman" w:hAnsi="Times New Roman" w:cs="Times New Roman"/>
          <w:sz w:val="24"/>
          <w:szCs w:val="24"/>
        </w:rPr>
        <w:t xml:space="preserve">личностное отношение к главным героям и образности авторского слова </w:t>
      </w:r>
    </w:p>
    <w:p w:rsidR="006E74AD" w:rsidRPr="00CC14E0" w:rsidRDefault="006E74AD" w:rsidP="006E74AD">
      <w:pPr>
        <w:numPr>
          <w:ilvl w:val="0"/>
          <w:numId w:val="16"/>
        </w:numPr>
        <w:shd w:val="clear" w:color="auto" w:fill="FFFFFF"/>
        <w:spacing w:before="100" w:beforeAutospacing="1" w:after="100" w:afterAutospacing="1" w:line="272" w:lineRule="atLeast"/>
        <w:rPr>
          <w:rFonts w:ascii="Times New Roman" w:eastAsia="Times New Roman" w:hAnsi="Times New Roman" w:cs="Times New Roman"/>
          <w:color w:val="333333"/>
          <w:sz w:val="24"/>
          <w:szCs w:val="24"/>
          <w:lang w:eastAsia="ru-RU"/>
        </w:rPr>
      </w:pPr>
      <w:r w:rsidRPr="00CC14E0">
        <w:rPr>
          <w:rFonts w:ascii="Times New Roman" w:eastAsia="Times New Roman" w:hAnsi="Times New Roman" w:cs="Times New Roman"/>
          <w:color w:val="333333"/>
          <w:sz w:val="24"/>
          <w:szCs w:val="24"/>
          <w:lang w:eastAsia="ru-RU"/>
        </w:rPr>
        <w:t>умение слушать товарища, прислушиваться к мнению другого человека, принимать точку зрения, отличную от собственной, отстаивать собственную точку зрения.</w:t>
      </w:r>
    </w:p>
    <w:p w:rsidR="006E74AD" w:rsidRPr="00CC14E0" w:rsidRDefault="006E74AD" w:rsidP="006E74AD">
      <w:pPr>
        <w:numPr>
          <w:ilvl w:val="0"/>
          <w:numId w:val="16"/>
        </w:numPr>
        <w:shd w:val="clear" w:color="auto" w:fill="FFFFFF"/>
        <w:spacing w:before="100" w:beforeAutospacing="1" w:after="100" w:afterAutospacing="1" w:line="272" w:lineRule="atLeast"/>
        <w:rPr>
          <w:rFonts w:ascii="Times New Roman" w:eastAsia="Times New Roman" w:hAnsi="Times New Roman" w:cs="Times New Roman"/>
          <w:color w:val="333333"/>
          <w:sz w:val="24"/>
          <w:szCs w:val="24"/>
          <w:lang w:eastAsia="ru-RU"/>
        </w:rPr>
      </w:pPr>
      <w:r w:rsidRPr="00CC14E0">
        <w:rPr>
          <w:rFonts w:ascii="Times New Roman" w:eastAsia="Times New Roman" w:hAnsi="Times New Roman" w:cs="Times New Roman"/>
          <w:color w:val="333333"/>
          <w:sz w:val="24"/>
          <w:szCs w:val="24"/>
          <w:lang w:eastAsia="ru-RU"/>
        </w:rPr>
        <w:t>организовать самооценку обучающихся.</w:t>
      </w:r>
    </w:p>
    <w:p w:rsidR="006E74AD" w:rsidRPr="00CC14E0" w:rsidRDefault="006E74AD" w:rsidP="006E74AD">
      <w:pPr>
        <w:rPr>
          <w:rFonts w:ascii="Times New Roman" w:hAnsi="Times New Roman" w:cs="Times New Roman"/>
          <w:sz w:val="24"/>
          <w:szCs w:val="24"/>
        </w:rPr>
      </w:pPr>
    </w:p>
    <w:p w:rsidR="006E74AD" w:rsidRPr="00CC14E0" w:rsidRDefault="006E74AD" w:rsidP="006E74AD">
      <w:pPr>
        <w:rPr>
          <w:rFonts w:ascii="Times New Roman" w:hAnsi="Times New Roman" w:cs="Times New Roman"/>
          <w:b/>
          <w:sz w:val="24"/>
          <w:szCs w:val="24"/>
        </w:rPr>
      </w:pPr>
      <w:r w:rsidRPr="00CC14E0">
        <w:rPr>
          <w:rFonts w:ascii="Times New Roman" w:hAnsi="Times New Roman" w:cs="Times New Roman"/>
          <w:b/>
          <w:sz w:val="24"/>
          <w:szCs w:val="24"/>
        </w:rPr>
        <w:t>Метапредметные:</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lastRenderedPageBreak/>
        <w:t xml:space="preserve"> - целеполагание;</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прогнозирование; </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саморегуляция; </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оценка и коррекция своего мнения и высказывания;</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рефлексия;</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работа с информацией (анализ, сравнение, доказательство);</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коммуникация (развёрнутое высказывание);</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сотрудничество при работе в группе </w:t>
      </w:r>
    </w:p>
    <w:p w:rsidR="006E74AD" w:rsidRPr="00CC14E0" w:rsidRDefault="006E74AD" w:rsidP="006E74AD">
      <w:pPr>
        <w:rPr>
          <w:rFonts w:ascii="Times New Roman" w:hAnsi="Times New Roman" w:cs="Times New Roman"/>
          <w:b/>
          <w:sz w:val="24"/>
          <w:szCs w:val="24"/>
        </w:rPr>
      </w:pPr>
      <w:r w:rsidRPr="00CC14E0">
        <w:rPr>
          <w:rFonts w:ascii="Times New Roman" w:hAnsi="Times New Roman" w:cs="Times New Roman"/>
          <w:b/>
          <w:sz w:val="24"/>
          <w:szCs w:val="24"/>
        </w:rPr>
        <w:t>Предметные:</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выразительное осмысленное чтение текста;</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работа по плану;</w:t>
      </w:r>
    </w:p>
    <w:p w:rsidR="006E74AD" w:rsidRPr="00CC14E0" w:rsidRDefault="006E74AD" w:rsidP="006E74AD">
      <w:pPr>
        <w:rPr>
          <w:rFonts w:ascii="Times New Roman" w:hAnsi="Times New Roman" w:cs="Times New Roman"/>
          <w:sz w:val="24"/>
          <w:szCs w:val="24"/>
        </w:rPr>
      </w:pPr>
      <w:r w:rsidRPr="00CC14E0">
        <w:rPr>
          <w:rFonts w:ascii="Times New Roman" w:hAnsi="Times New Roman" w:cs="Times New Roman"/>
          <w:sz w:val="24"/>
          <w:szCs w:val="24"/>
        </w:rPr>
        <w:t xml:space="preserve"> - вычленение выразительных средств в произведении (эпитеты, сравнения, олицетворения)</w:t>
      </w:r>
    </w:p>
    <w:p w:rsidR="006E74AD" w:rsidRPr="00CC14E0" w:rsidRDefault="006E74AD" w:rsidP="006E74AD">
      <w:pPr>
        <w:pStyle w:val="c13"/>
        <w:spacing w:before="0" w:beforeAutospacing="0" w:after="0" w:afterAutospacing="0"/>
        <w:ind w:left="360"/>
        <w:jc w:val="center"/>
        <w:rPr>
          <w:color w:val="000000"/>
        </w:rPr>
      </w:pPr>
      <w:r w:rsidRPr="00CC14E0">
        <w:rPr>
          <w:rStyle w:val="c7"/>
          <w:b/>
          <w:bCs/>
          <w:color w:val="000000"/>
        </w:rPr>
        <w:t>ХОД УРОКА:</w:t>
      </w:r>
    </w:p>
    <w:p w:rsidR="006E74AD" w:rsidRPr="00CC14E0" w:rsidRDefault="006E74AD" w:rsidP="006E74AD">
      <w:pPr>
        <w:pStyle w:val="c8"/>
        <w:spacing w:before="0" w:beforeAutospacing="0" w:after="0" w:afterAutospacing="0" w:line="360" w:lineRule="auto"/>
        <w:jc w:val="both"/>
        <w:rPr>
          <w:color w:val="000000"/>
        </w:rPr>
      </w:pPr>
      <w:r w:rsidRPr="00CC14E0">
        <w:rPr>
          <w:rStyle w:val="c7"/>
          <w:b/>
          <w:bCs/>
          <w:color w:val="000000"/>
        </w:rPr>
        <w:t>1. Организационный момент.</w:t>
      </w:r>
    </w:p>
    <w:p w:rsidR="006E74AD" w:rsidRPr="00CC14E0" w:rsidRDefault="006E74AD" w:rsidP="006E74AD">
      <w:pPr>
        <w:pStyle w:val="c8"/>
        <w:spacing w:before="0" w:beforeAutospacing="0" w:after="0" w:afterAutospacing="0" w:line="360" w:lineRule="auto"/>
        <w:jc w:val="both"/>
        <w:rPr>
          <w:color w:val="000000"/>
        </w:rPr>
      </w:pPr>
      <w:r w:rsidRPr="00CC14E0">
        <w:rPr>
          <w:rStyle w:val="c0"/>
          <w:b/>
          <w:bCs/>
          <w:color w:val="000000"/>
          <w:u w:val="single"/>
        </w:rPr>
        <w:t>Слайд 1</w:t>
      </w:r>
    </w:p>
    <w:p w:rsidR="006E74AD" w:rsidRPr="00CC14E0" w:rsidRDefault="006E74AD" w:rsidP="006E74AD">
      <w:pPr>
        <w:pStyle w:val="c8"/>
        <w:spacing w:before="0" w:beforeAutospacing="0" w:after="0" w:afterAutospacing="0" w:line="360" w:lineRule="auto"/>
        <w:jc w:val="both"/>
        <w:rPr>
          <w:color w:val="000000"/>
        </w:rPr>
      </w:pPr>
      <w:r w:rsidRPr="00CC14E0">
        <w:rPr>
          <w:rStyle w:val="c7"/>
          <w:color w:val="000000"/>
        </w:rPr>
        <w:t>        -Прозвенел звонок, а это значит, что пора начать читательскую конференцию. Сегодня у нас присутствуют гости и им будет очень приятно увидеть, как много вы уже знаете и умеете. Поприветствуйте наших гостей.  Садитесь за парты.</w:t>
      </w:r>
    </w:p>
    <w:p w:rsidR="006E74AD" w:rsidRPr="00CC14E0" w:rsidRDefault="006E74AD" w:rsidP="006E74AD">
      <w:pPr>
        <w:pStyle w:val="c8"/>
        <w:spacing w:before="0" w:beforeAutospacing="0" w:after="0" w:afterAutospacing="0" w:line="360" w:lineRule="auto"/>
        <w:jc w:val="both"/>
        <w:rPr>
          <w:rStyle w:val="c7"/>
          <w:color w:val="000000"/>
        </w:rPr>
      </w:pPr>
      <w:r w:rsidRPr="00CC14E0">
        <w:rPr>
          <w:rStyle w:val="c7"/>
          <w:color w:val="000000"/>
        </w:rPr>
        <w:t>        -Желаю нам с вами удачной и плодотворной работы сегодня на урок</w:t>
      </w:r>
      <w:r w:rsidRPr="00CC14E0">
        <w:rPr>
          <w:rStyle w:val="a3"/>
          <w:bCs w:val="0"/>
          <w:color w:val="000000"/>
        </w:rPr>
        <w:t xml:space="preserve"> </w:t>
      </w:r>
      <w:r w:rsidRPr="00CC14E0">
        <w:rPr>
          <w:rStyle w:val="c7"/>
          <w:bCs/>
          <w:color w:val="000000"/>
        </w:rPr>
        <w:t>2. Постановка цели и задач урока. Мотивация учебной деятельности учащихся.</w:t>
      </w:r>
      <w:r w:rsidRPr="00CC14E0">
        <w:rPr>
          <w:rStyle w:val="c7"/>
          <w:color w:val="000000"/>
        </w:rPr>
        <w:t xml:space="preserve"> </w:t>
      </w:r>
    </w:p>
    <w:p w:rsidR="006E74AD" w:rsidRPr="00CC14E0" w:rsidRDefault="006E74AD" w:rsidP="006E74AD">
      <w:pPr>
        <w:pStyle w:val="c8"/>
        <w:spacing w:before="0" w:beforeAutospacing="0" w:after="0" w:afterAutospacing="0" w:line="360" w:lineRule="auto"/>
        <w:jc w:val="both"/>
        <w:rPr>
          <w:rStyle w:val="c7"/>
          <w:b/>
          <w:bCs/>
          <w:color w:val="000000"/>
          <w:u w:val="single"/>
        </w:rPr>
      </w:pPr>
      <w:r w:rsidRPr="00CC14E0">
        <w:rPr>
          <w:rStyle w:val="c7"/>
          <w:b/>
          <w:color w:val="000000"/>
          <w:u w:val="single"/>
        </w:rPr>
        <w:t>Слайд 2</w:t>
      </w:r>
    </w:p>
    <w:p w:rsidR="006E74AD" w:rsidRPr="00CC14E0" w:rsidRDefault="006E74AD" w:rsidP="006E74AD">
      <w:pPr>
        <w:pStyle w:val="c8"/>
        <w:spacing w:before="0" w:beforeAutospacing="0" w:after="0" w:afterAutospacing="0" w:line="360" w:lineRule="auto"/>
        <w:jc w:val="both"/>
        <w:rPr>
          <w:color w:val="000000"/>
        </w:rPr>
      </w:pPr>
    </w:p>
    <w:p w:rsidR="006E74AD" w:rsidRPr="00CC14E0" w:rsidRDefault="006E74AD" w:rsidP="006E74AD">
      <w:pPr>
        <w:pStyle w:val="c8"/>
        <w:spacing w:before="0" w:beforeAutospacing="0" w:after="0" w:afterAutospacing="0" w:line="360" w:lineRule="auto"/>
        <w:ind w:firstLine="744"/>
        <w:jc w:val="both"/>
        <w:rPr>
          <w:rStyle w:val="c7"/>
          <w:color w:val="000000"/>
        </w:rPr>
      </w:pPr>
      <w:r w:rsidRPr="00CC14E0">
        <w:rPr>
          <w:rStyle w:val="c7"/>
          <w:color w:val="000000"/>
        </w:rPr>
        <w:t>-Сегодня на уроке нам предстоит встреча с «Девочкой из города».</w:t>
      </w:r>
    </w:p>
    <w:p w:rsidR="006E74AD" w:rsidRPr="00CC14E0" w:rsidRDefault="006E74AD" w:rsidP="006E74AD">
      <w:pPr>
        <w:pStyle w:val="c8"/>
        <w:spacing w:before="0" w:beforeAutospacing="0" w:after="0" w:afterAutospacing="0" w:line="360" w:lineRule="auto"/>
        <w:ind w:firstLine="744"/>
        <w:jc w:val="both"/>
        <w:rPr>
          <w:rStyle w:val="c7"/>
          <w:color w:val="000000"/>
        </w:rPr>
      </w:pPr>
      <w:r w:rsidRPr="00CC14E0">
        <w:rPr>
          <w:rStyle w:val="c7"/>
          <w:color w:val="000000"/>
        </w:rPr>
        <w:t>Вспомним правила общения во время конференции.</w:t>
      </w:r>
    </w:p>
    <w:p w:rsidR="006E74AD" w:rsidRPr="00CC14E0" w:rsidRDefault="006E74AD" w:rsidP="006E74AD">
      <w:pPr>
        <w:pStyle w:val="c8"/>
        <w:spacing w:before="0" w:beforeAutospacing="0" w:after="0" w:afterAutospacing="0" w:line="360" w:lineRule="auto"/>
        <w:jc w:val="both"/>
        <w:rPr>
          <w:color w:val="000000"/>
        </w:rPr>
      </w:pPr>
    </w:p>
    <w:p w:rsidR="006E74AD" w:rsidRPr="00CC14E0" w:rsidRDefault="006E74AD" w:rsidP="006E74AD">
      <w:pPr>
        <w:pStyle w:val="c8"/>
        <w:spacing w:before="0" w:beforeAutospacing="0" w:after="0" w:afterAutospacing="0" w:line="360" w:lineRule="auto"/>
        <w:jc w:val="both"/>
        <w:rPr>
          <w:color w:val="000000"/>
        </w:rPr>
      </w:pPr>
    </w:p>
    <w:p w:rsidR="006E74AD" w:rsidRPr="00CC14E0" w:rsidRDefault="006E74AD" w:rsidP="006E74AD">
      <w:pPr>
        <w:pStyle w:val="c8"/>
        <w:spacing w:before="0" w:beforeAutospacing="0" w:after="0" w:afterAutospacing="0" w:line="360" w:lineRule="auto"/>
        <w:jc w:val="both"/>
        <w:rPr>
          <w:rStyle w:val="c7"/>
          <w:bCs/>
          <w:color w:val="000000"/>
        </w:rPr>
      </w:pPr>
      <w:r w:rsidRPr="00CC14E0">
        <w:rPr>
          <w:rStyle w:val="c7"/>
          <w:bCs/>
          <w:color w:val="000000"/>
        </w:rPr>
        <w:t>3. Актуализация полученных ранее знаний.</w:t>
      </w:r>
    </w:p>
    <w:p w:rsidR="006E74AD" w:rsidRPr="00CC14E0" w:rsidRDefault="006E74AD" w:rsidP="006E74AD">
      <w:pPr>
        <w:pStyle w:val="c8"/>
        <w:spacing w:before="0" w:beforeAutospacing="0" w:after="0" w:afterAutospacing="0" w:line="360" w:lineRule="auto"/>
        <w:jc w:val="both"/>
        <w:rPr>
          <w:rStyle w:val="c7"/>
          <w:bCs/>
          <w:color w:val="000000"/>
        </w:rPr>
      </w:pPr>
      <w:r w:rsidRPr="00CC14E0">
        <w:rPr>
          <w:rStyle w:val="c7"/>
          <w:bCs/>
          <w:color w:val="000000"/>
        </w:rPr>
        <w:t>4. Обобщение и систематизация знаний.</w:t>
      </w:r>
    </w:p>
    <w:p w:rsidR="006E74AD" w:rsidRPr="00CC14E0" w:rsidRDefault="006E74AD" w:rsidP="006E74AD">
      <w:pPr>
        <w:pStyle w:val="c8"/>
        <w:spacing w:before="0" w:beforeAutospacing="0" w:after="0" w:afterAutospacing="0" w:line="360" w:lineRule="auto"/>
        <w:jc w:val="both"/>
        <w:rPr>
          <w:rStyle w:val="c7"/>
          <w:bCs/>
          <w:color w:val="000000"/>
        </w:rPr>
      </w:pPr>
    </w:p>
    <w:p w:rsidR="006E74AD" w:rsidRPr="00CC14E0" w:rsidRDefault="006E74AD" w:rsidP="006E74AD">
      <w:pPr>
        <w:pStyle w:val="c8"/>
        <w:spacing w:before="0" w:beforeAutospacing="0" w:after="0" w:afterAutospacing="0" w:line="360" w:lineRule="auto"/>
        <w:jc w:val="both"/>
        <w:rPr>
          <w:rStyle w:val="c7"/>
          <w:bCs/>
          <w:color w:val="000000"/>
        </w:rPr>
      </w:pPr>
      <w:r w:rsidRPr="00CC14E0">
        <w:rPr>
          <w:rStyle w:val="c7"/>
          <w:bCs/>
          <w:color w:val="000000"/>
        </w:rPr>
        <w:t>5. Применение знаний и умений в новой ситуации.</w:t>
      </w:r>
    </w:p>
    <w:p w:rsidR="006E74AD" w:rsidRPr="00CC14E0" w:rsidRDefault="006E74AD" w:rsidP="006E74AD">
      <w:pPr>
        <w:pStyle w:val="c8"/>
        <w:spacing w:before="0" w:beforeAutospacing="0" w:after="0" w:afterAutospacing="0" w:line="360" w:lineRule="auto"/>
        <w:jc w:val="both"/>
        <w:rPr>
          <w:rStyle w:val="c7"/>
          <w:bCs/>
          <w:color w:val="000000"/>
        </w:rPr>
      </w:pPr>
      <w:r w:rsidRPr="00CC14E0">
        <w:rPr>
          <w:rStyle w:val="c7"/>
          <w:bCs/>
          <w:color w:val="000000"/>
        </w:rPr>
        <w:t>6. Контроль усвоения, обсуждение допущенных ошибок и их коррекция.</w:t>
      </w:r>
    </w:p>
    <w:p w:rsidR="006E74AD" w:rsidRPr="00CC14E0" w:rsidRDefault="006E74AD" w:rsidP="006E74AD">
      <w:pPr>
        <w:pStyle w:val="c8"/>
        <w:spacing w:before="0" w:beforeAutospacing="0" w:after="0" w:afterAutospacing="0" w:line="360" w:lineRule="auto"/>
        <w:jc w:val="both"/>
        <w:rPr>
          <w:rStyle w:val="c7"/>
          <w:bCs/>
          <w:color w:val="000000"/>
        </w:rPr>
      </w:pPr>
      <w:r w:rsidRPr="00CC14E0">
        <w:rPr>
          <w:rStyle w:val="c7"/>
          <w:bCs/>
          <w:color w:val="000000"/>
        </w:rPr>
        <w:t>7. Рефлексия.</w:t>
      </w:r>
    </w:p>
    <w:p w:rsidR="006E74AD" w:rsidRDefault="006E74AD" w:rsidP="006E74AD">
      <w:pPr>
        <w:spacing w:after="0" w:line="360" w:lineRule="auto"/>
        <w:ind w:firstLine="709"/>
        <w:jc w:val="right"/>
        <w:rPr>
          <w:rFonts w:ascii="Times New Roman" w:hAnsi="Times New Roman"/>
          <w:b/>
          <w:sz w:val="24"/>
          <w:szCs w:val="24"/>
        </w:rPr>
      </w:pPr>
      <w:r>
        <w:rPr>
          <w:rFonts w:ascii="Times New Roman" w:hAnsi="Times New Roman"/>
          <w:b/>
          <w:sz w:val="24"/>
          <w:szCs w:val="24"/>
        </w:rPr>
        <w:lastRenderedPageBreak/>
        <w:t>Приложение 5</w:t>
      </w:r>
    </w:p>
    <w:p w:rsidR="006E74AD" w:rsidRPr="00E55F92" w:rsidRDefault="006E74AD" w:rsidP="006E74AD">
      <w:pPr>
        <w:spacing w:after="0" w:line="360" w:lineRule="auto"/>
        <w:ind w:firstLine="709"/>
        <w:jc w:val="both"/>
        <w:rPr>
          <w:rFonts w:ascii="Times New Roman" w:hAnsi="Times New Roman" w:cs="Times New Roman"/>
          <w:b/>
          <w:sz w:val="24"/>
          <w:szCs w:val="24"/>
        </w:rPr>
      </w:pPr>
      <w:r w:rsidRPr="00E55F92">
        <w:rPr>
          <w:rFonts w:ascii="Times New Roman" w:hAnsi="Times New Roman" w:cs="Times New Roman"/>
          <w:b/>
          <w:sz w:val="24"/>
          <w:szCs w:val="24"/>
        </w:rPr>
        <w:t>Авторский семинар учителя начальных классов МОУ СОШ № 5</w:t>
      </w:r>
      <w:r>
        <w:rPr>
          <w:rFonts w:ascii="Times New Roman" w:hAnsi="Times New Roman"/>
          <w:b/>
          <w:sz w:val="24"/>
          <w:szCs w:val="24"/>
        </w:rPr>
        <w:t xml:space="preserve"> </w:t>
      </w:r>
      <w:r w:rsidRPr="00E55F92">
        <w:rPr>
          <w:rFonts w:ascii="Times New Roman" w:hAnsi="Times New Roman" w:cs="Times New Roman"/>
          <w:b/>
          <w:sz w:val="24"/>
          <w:szCs w:val="24"/>
        </w:rPr>
        <w:t>Митькиной Нелли Геннадьевны</w:t>
      </w:r>
    </w:p>
    <w:p w:rsidR="006E74AD" w:rsidRPr="00E55F92" w:rsidRDefault="006E74AD" w:rsidP="006E74AD">
      <w:pPr>
        <w:spacing w:after="0" w:line="360" w:lineRule="auto"/>
        <w:jc w:val="both"/>
        <w:rPr>
          <w:rFonts w:ascii="Times New Roman" w:hAnsi="Times New Roman" w:cs="Times New Roman"/>
          <w:b/>
          <w:sz w:val="24"/>
          <w:szCs w:val="24"/>
        </w:rPr>
      </w:pPr>
      <w:r w:rsidRPr="00E55F92">
        <w:rPr>
          <w:rFonts w:ascii="Times New Roman" w:hAnsi="Times New Roman" w:cs="Times New Roman"/>
          <w:b/>
          <w:sz w:val="24"/>
          <w:szCs w:val="24"/>
        </w:rPr>
        <w:t>Тема: «Современный подход к проведению</w:t>
      </w:r>
      <w:r>
        <w:rPr>
          <w:rFonts w:ascii="Times New Roman" w:hAnsi="Times New Roman"/>
          <w:b/>
          <w:sz w:val="24"/>
          <w:szCs w:val="24"/>
        </w:rPr>
        <w:t xml:space="preserve"> </w:t>
      </w:r>
      <w:r w:rsidRPr="00E55F92">
        <w:rPr>
          <w:rFonts w:ascii="Times New Roman" w:hAnsi="Times New Roman" w:cs="Times New Roman"/>
          <w:b/>
          <w:sz w:val="24"/>
          <w:szCs w:val="24"/>
        </w:rPr>
        <w:t>уроков внеклассного чтения».</w:t>
      </w:r>
    </w:p>
    <w:p w:rsidR="006E74AD" w:rsidRPr="00E55F92" w:rsidRDefault="006E74AD" w:rsidP="006E74AD">
      <w:pPr>
        <w:spacing w:after="0" w:line="360" w:lineRule="auto"/>
        <w:ind w:firstLine="709"/>
        <w:rPr>
          <w:rFonts w:ascii="Times New Roman" w:hAnsi="Times New Roman" w:cs="Times New Roman"/>
          <w:b/>
          <w:sz w:val="24"/>
          <w:szCs w:val="24"/>
        </w:rPr>
      </w:pPr>
      <w:r w:rsidRPr="00E55F92">
        <w:rPr>
          <w:rFonts w:ascii="Times New Roman" w:hAnsi="Times New Roman" w:cs="Times New Roman"/>
          <w:sz w:val="24"/>
          <w:szCs w:val="24"/>
        </w:rPr>
        <w:t xml:space="preserve">Начало </w:t>
      </w:r>
      <w:r w:rsidRPr="00E55F92">
        <w:rPr>
          <w:rFonts w:ascii="Times New Roman" w:hAnsi="Times New Roman" w:cs="Times New Roman"/>
          <w:b/>
          <w:sz w:val="24"/>
          <w:szCs w:val="24"/>
        </w:rPr>
        <w:t>(слайд 1)</w:t>
      </w:r>
    </w:p>
    <w:p w:rsidR="006E74AD" w:rsidRPr="00E55F92" w:rsidRDefault="006E74AD" w:rsidP="0052771F">
      <w:pPr>
        <w:spacing w:after="0" w:line="360" w:lineRule="auto"/>
        <w:ind w:firstLine="709"/>
        <w:jc w:val="both"/>
        <w:rPr>
          <w:rFonts w:ascii="Times New Roman" w:hAnsi="Times New Roman" w:cs="Times New Roman"/>
          <w:sz w:val="24"/>
          <w:szCs w:val="24"/>
        </w:rPr>
      </w:pPr>
      <w:r w:rsidRPr="00E55F92">
        <w:rPr>
          <w:rFonts w:ascii="Times New Roman" w:hAnsi="Times New Roman" w:cs="Times New Roman"/>
          <w:sz w:val="24"/>
          <w:szCs w:val="24"/>
        </w:rPr>
        <w:t>Современное общество ставит перед школой задачу создания условий для формирования личности нравственной, эмоциональной, эстетической развитой, творческой, активной и самостоятельной. При этом необходимо сохранить индивидуальность ребёнка, развить  его интерес к окружающему миру и готовность сотрудничать с людьми.</w:t>
      </w:r>
    </w:p>
    <w:p w:rsidR="006E74AD" w:rsidRPr="00E55F92" w:rsidRDefault="006E74AD" w:rsidP="0052771F">
      <w:pPr>
        <w:spacing w:after="0" w:line="360" w:lineRule="auto"/>
        <w:ind w:firstLine="709"/>
        <w:jc w:val="both"/>
        <w:rPr>
          <w:rFonts w:ascii="Times New Roman" w:hAnsi="Times New Roman" w:cs="Times New Roman"/>
          <w:sz w:val="24"/>
          <w:szCs w:val="24"/>
        </w:rPr>
      </w:pPr>
      <w:r w:rsidRPr="00E55F92">
        <w:rPr>
          <w:rFonts w:ascii="Times New Roman" w:hAnsi="Times New Roman" w:cs="Times New Roman"/>
          <w:sz w:val="24"/>
          <w:szCs w:val="24"/>
        </w:rPr>
        <w:t>Известно, что комплексное воздействие на все стороны личности человека может оказывать художественная литература. Она формирует всё: и чувства, и мировоззрение, даёт гигантский объём информации. Но для того, чтобы это воздействие осуществлялось, надо сформировать «квалифицированного», подготовленного читателя.</w:t>
      </w:r>
    </w:p>
    <w:p w:rsidR="006E74AD" w:rsidRPr="00E55F92" w:rsidRDefault="006E74AD" w:rsidP="0052771F">
      <w:pPr>
        <w:spacing w:after="0" w:line="360" w:lineRule="auto"/>
        <w:ind w:firstLine="709"/>
        <w:jc w:val="both"/>
        <w:rPr>
          <w:rFonts w:ascii="Times New Roman" w:hAnsi="Times New Roman" w:cs="Times New Roman"/>
          <w:sz w:val="24"/>
          <w:szCs w:val="24"/>
        </w:rPr>
      </w:pPr>
      <w:r w:rsidRPr="00E55F92">
        <w:rPr>
          <w:rFonts w:ascii="Times New Roman" w:hAnsi="Times New Roman" w:cs="Times New Roman"/>
          <w:sz w:val="24"/>
          <w:szCs w:val="24"/>
        </w:rPr>
        <w:t>Первым этапом этого процесса является курс литературного чтения в начальных классах.</w:t>
      </w:r>
    </w:p>
    <w:p w:rsidR="006E74AD" w:rsidRPr="00E55F92" w:rsidRDefault="006E74AD" w:rsidP="0052771F">
      <w:pPr>
        <w:spacing w:after="0" w:line="360" w:lineRule="auto"/>
        <w:ind w:firstLine="709"/>
        <w:jc w:val="both"/>
        <w:rPr>
          <w:rFonts w:ascii="Times New Roman" w:eastAsia="Times New Roman" w:hAnsi="Times New Roman" w:cs="Times New Roman"/>
          <w:sz w:val="24"/>
          <w:szCs w:val="24"/>
          <w:lang w:eastAsia="ru-RU"/>
        </w:rPr>
      </w:pPr>
      <w:r w:rsidRPr="00E55F92">
        <w:rPr>
          <w:rFonts w:ascii="Times New Roman" w:hAnsi="Times New Roman" w:cs="Times New Roman"/>
          <w:sz w:val="24"/>
          <w:szCs w:val="24"/>
        </w:rPr>
        <w:t>Н</w:t>
      </w:r>
      <w:r w:rsidRPr="00E55F92">
        <w:rPr>
          <w:rFonts w:ascii="Times New Roman" w:eastAsia="Times New Roman" w:hAnsi="Times New Roman" w:cs="Times New Roman"/>
          <w:sz w:val="24"/>
          <w:szCs w:val="24"/>
          <w:lang w:eastAsia="ru-RU"/>
        </w:rPr>
        <w:t xml:space="preserve">ачальное литературное образование – это фундамент, на котором строится весь учебный литературный процесс </w:t>
      </w:r>
      <w:r w:rsidR="0052771F">
        <w:rPr>
          <w:rFonts w:ascii="Times New Roman" w:eastAsia="Times New Roman" w:hAnsi="Times New Roman" w:cs="Times New Roman"/>
          <w:sz w:val="24"/>
          <w:szCs w:val="24"/>
          <w:lang w:eastAsia="ru-RU"/>
        </w:rPr>
        <w:t xml:space="preserve">в </w:t>
      </w:r>
      <w:r w:rsidRPr="00E55F92">
        <w:rPr>
          <w:rFonts w:ascii="Times New Roman" w:eastAsia="Times New Roman" w:hAnsi="Times New Roman" w:cs="Times New Roman"/>
          <w:sz w:val="24"/>
          <w:szCs w:val="24"/>
          <w:lang w:eastAsia="ru-RU"/>
        </w:rPr>
        <w:t>школе. Уроки литературного чтения – это уроки подготовки к жизни, уроки  мудрости и «человековедения».</w:t>
      </w:r>
      <w:r w:rsidRPr="00E55F92">
        <w:rPr>
          <w:rFonts w:ascii="Times New Roman" w:hAnsi="Times New Roman" w:cs="Times New Roman"/>
          <w:sz w:val="24"/>
          <w:szCs w:val="24"/>
        </w:rPr>
        <w:t xml:space="preserve"> </w:t>
      </w:r>
      <w:r w:rsidRPr="00E55F92">
        <w:rPr>
          <w:rFonts w:ascii="Times New Roman" w:eastAsia="Times New Roman" w:hAnsi="Times New Roman" w:cs="Times New Roman"/>
          <w:sz w:val="24"/>
          <w:szCs w:val="24"/>
          <w:lang w:eastAsia="ru-RU"/>
        </w:rPr>
        <w:t>Поэтому  трудно переоценить значение литературного чтения в решении задач образования, развития и воспитания учащихся, особенно в наше время, когда современная жизнь с СМИ скорее разрушает вековые нравственные ценности, чем утверждают их в сознании подрастающего поколения.</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В наш век научно-технического прогресса и сумасшедших скоростей многие понятия, вещи, стереотипы теряют свою прежнюю ценность и приобретают новый смысл.</w:t>
      </w:r>
    </w:p>
    <w:p w:rsidR="006E74AD" w:rsidRPr="00E55F92" w:rsidRDefault="0052771F" w:rsidP="0052771F">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Сейчас</w:t>
      </w:r>
      <w:r w:rsidR="006E74AD" w:rsidRPr="00E55F92">
        <w:rPr>
          <w:rFonts w:ascii="Times New Roman" w:eastAsia="Times New Roman" w:hAnsi="Times New Roman" w:cs="Times New Roman"/>
          <w:sz w:val="24"/>
          <w:szCs w:val="24"/>
          <w:lang w:eastAsia="ru-RU"/>
        </w:rPr>
        <w:t>,  чтобы получить какие-либо сведения по любому вопросу</w:t>
      </w:r>
      <w:r>
        <w:rPr>
          <w:rFonts w:ascii="Times New Roman" w:eastAsia="Times New Roman" w:hAnsi="Times New Roman" w:cs="Times New Roman"/>
          <w:sz w:val="24"/>
          <w:szCs w:val="24"/>
          <w:lang w:eastAsia="ru-RU"/>
        </w:rPr>
        <w:t>,</w:t>
      </w:r>
      <w:r w:rsidR="006E74AD" w:rsidRPr="00E55F92">
        <w:rPr>
          <w:rFonts w:ascii="Times New Roman" w:eastAsia="Times New Roman" w:hAnsi="Times New Roman" w:cs="Times New Roman"/>
          <w:sz w:val="24"/>
          <w:szCs w:val="24"/>
          <w:lang w:eastAsia="ru-RU"/>
        </w:rPr>
        <w:t xml:space="preserve"> люди не просиживают в библиотеках, не прорабатывают литературу, а находят ответы на все вопросы в Интернете. Дети овладевают компьютером раньше, чем учатся читать, ориентируются в клавиатуре лучше, чем в оглавлении книги.</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Но как же заинтересовать ребенка книгой? Как научить ребенка любить книгу? Ведь современные дети не любят читать, они читают мало и с неохотой. А ведь от их умения читать в дальнейшем зависит качество всего процесса обучения. Не научившись хорошо читать, ребенок не сможет прочитать задачу по математике, овладеть материалом по какому- либо курсу на должном уровне или без посторонней помощи.</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А подготовить  сообщение по какой-либо теме для слабочитающего ребенка будет и вовсе непосильной задачей.</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lastRenderedPageBreak/>
        <w:t>Как показывает практика, если ребенок недостаточно хорошо читает, его грамотность оставляет желать лучшего, устная речь недостаточно развита. Поэтому научить ребенка читать, пользоваться книгой как источником знаний и информации, приобщить учащихся к миру книг и тем самым способствовать развитию самостоятельности читательской деятельности – главная задача учителя начальных классов. Дать понять учащимся, что чтение – это духовная пища каждого воспитанного человека.</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А со стремительным вторжением в нашу жизнь достижений научно-технического прогресса эта задача стала актуальна как никогда раньше.</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hAnsi="Times New Roman" w:cs="Times New Roman"/>
          <w:sz w:val="24"/>
          <w:szCs w:val="24"/>
        </w:rPr>
        <w:t xml:space="preserve">             Одна из проблем в начальной школе – младшие школьники не видят  книгу в роли  собеседника. </w:t>
      </w:r>
      <w:r w:rsidRPr="00E55F92">
        <w:rPr>
          <w:rFonts w:ascii="Times New Roman" w:eastAsia="Times New Roman" w:hAnsi="Times New Roman" w:cs="Times New Roman"/>
          <w:b/>
          <w:color w:val="000000"/>
          <w:sz w:val="24"/>
          <w:szCs w:val="24"/>
          <w:lang w:eastAsia="ru-RU"/>
        </w:rPr>
        <w:t>(Слайд 2)</w:t>
      </w:r>
      <w:r w:rsidRPr="00E55F92">
        <w:rPr>
          <w:rFonts w:ascii="Times New Roman" w:eastAsia="Times New Roman" w:hAnsi="Times New Roman" w:cs="Times New Roman"/>
          <w:color w:val="000000"/>
          <w:sz w:val="24"/>
          <w:szCs w:val="24"/>
          <w:lang w:eastAsia="ru-RU"/>
        </w:rPr>
        <w:t xml:space="preserve">  </w:t>
      </w:r>
    </w:p>
    <w:p w:rsidR="006E74AD" w:rsidRPr="00E55F92" w:rsidRDefault="006E74AD" w:rsidP="0052771F">
      <w:pPr>
        <w:spacing w:after="0" w:line="360" w:lineRule="auto"/>
        <w:jc w:val="both"/>
        <w:rPr>
          <w:rFonts w:ascii="Times New Roman" w:eastAsia="Times New Roman" w:hAnsi="Times New Roman" w:cs="Times New Roman"/>
          <w:color w:val="000000"/>
          <w:sz w:val="24"/>
          <w:szCs w:val="24"/>
          <w:u w:val="single"/>
          <w:lang w:eastAsia="ru-RU"/>
        </w:rPr>
      </w:pPr>
      <w:r w:rsidRPr="00E55F92">
        <w:rPr>
          <w:rFonts w:ascii="Times New Roman" w:eastAsia="Times New Roman" w:hAnsi="Times New Roman" w:cs="Times New Roman"/>
          <w:color w:val="000000"/>
          <w:sz w:val="24"/>
          <w:szCs w:val="24"/>
          <w:lang w:eastAsia="ru-RU"/>
        </w:rPr>
        <w:t xml:space="preserve">             В своей книге «Чему и как учить на уроках родного языка в начальной школе» Д.И.Тихомиров (М.,1914) приводит интересное высказывание: «Есть два рода читателей,- говорит Жуковский,- </w:t>
      </w:r>
      <w:r w:rsidRPr="00E55F92">
        <w:rPr>
          <w:rFonts w:ascii="Times New Roman" w:eastAsia="Times New Roman" w:hAnsi="Times New Roman" w:cs="Times New Roman"/>
          <w:color w:val="000000"/>
          <w:sz w:val="24"/>
          <w:szCs w:val="24"/>
          <w:u w:val="single"/>
          <w:lang w:eastAsia="ru-RU"/>
        </w:rPr>
        <w:t xml:space="preserve">одни, закрывая книгу, остаются  с тёмным и весьма  беспорядочным о ней понятием; это происходит или от непривычки мыслить </w:t>
      </w:r>
      <w:r w:rsidRPr="00E55F92">
        <w:rPr>
          <w:rFonts w:ascii="Times New Roman" w:eastAsia="Times New Roman" w:hAnsi="Times New Roman" w:cs="Times New Roman"/>
          <w:color w:val="000000"/>
          <w:sz w:val="24"/>
          <w:szCs w:val="24"/>
          <w:lang w:eastAsia="ru-RU"/>
        </w:rPr>
        <w:t xml:space="preserve">в связи, </w:t>
      </w:r>
      <w:r w:rsidRPr="00E55F92">
        <w:rPr>
          <w:rFonts w:ascii="Times New Roman" w:eastAsia="Times New Roman" w:hAnsi="Times New Roman" w:cs="Times New Roman"/>
          <w:color w:val="000000"/>
          <w:sz w:val="24"/>
          <w:szCs w:val="24"/>
          <w:u w:val="single"/>
          <w:lang w:eastAsia="ru-RU"/>
        </w:rPr>
        <w:t>или от некоторой беспечности</w:t>
      </w:r>
      <w:r w:rsidRPr="00E55F92">
        <w:rPr>
          <w:rFonts w:ascii="Times New Roman" w:eastAsia="Times New Roman" w:hAnsi="Times New Roman" w:cs="Times New Roman"/>
          <w:color w:val="000000"/>
          <w:sz w:val="24"/>
          <w:szCs w:val="24"/>
          <w:lang w:eastAsia="ru-RU"/>
        </w:rPr>
        <w:t>, которая препятствует им следовать своим вниманием мыслям автора и разбирать впечатления в них производимые красотами или недостатками его творения</w:t>
      </w:r>
      <w:r w:rsidRPr="00E55F92">
        <w:rPr>
          <w:rFonts w:ascii="Times New Roman" w:eastAsia="Times New Roman" w:hAnsi="Times New Roman" w:cs="Times New Roman"/>
          <w:color w:val="000000"/>
          <w:sz w:val="24"/>
          <w:szCs w:val="24"/>
          <w:u w:val="single"/>
          <w:lang w:eastAsia="ru-RU"/>
        </w:rPr>
        <w:t>; другие читают - мыслят, чувствуют, замечают прекрасное, видят погрешности, и в их голове остаётся порядочное, полное понятие о том, что они  читали».</w:t>
      </w:r>
    </w:p>
    <w:p w:rsidR="006E74AD" w:rsidRPr="00E55F92" w:rsidRDefault="006E74AD" w:rsidP="0052771F">
      <w:pPr>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Если применить это суждение к современным младшим школьникам</w:t>
      </w:r>
      <w:r w:rsidR="0052771F">
        <w:rPr>
          <w:rFonts w:ascii="Times New Roman" w:eastAsia="Times New Roman" w:hAnsi="Times New Roman" w:cs="Times New Roman"/>
          <w:color w:val="000000"/>
          <w:sz w:val="24"/>
          <w:szCs w:val="24"/>
          <w:lang w:eastAsia="ru-RU"/>
        </w:rPr>
        <w:t>,</w:t>
      </w:r>
      <w:r w:rsidRPr="00E55F92">
        <w:rPr>
          <w:rFonts w:ascii="Times New Roman" w:eastAsia="Times New Roman" w:hAnsi="Times New Roman" w:cs="Times New Roman"/>
          <w:color w:val="000000"/>
          <w:sz w:val="24"/>
          <w:szCs w:val="24"/>
          <w:lang w:eastAsia="ru-RU"/>
        </w:rPr>
        <w:t xml:space="preserve"> можно смело отнести к первому роду читателей.</w:t>
      </w:r>
    </w:p>
    <w:p w:rsidR="006E74AD" w:rsidRPr="00E55F92" w:rsidRDefault="006E74AD" w:rsidP="0052771F">
      <w:pPr>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Традиционная технология подготовки читателя в начальной школе особое внимание уделяет пока только одной стороне чтения - </w:t>
      </w:r>
      <w:r w:rsidRPr="00E55F92">
        <w:rPr>
          <w:rFonts w:ascii="Times New Roman" w:eastAsia="Times New Roman" w:hAnsi="Times New Roman" w:cs="Times New Roman"/>
          <w:i/>
          <w:color w:val="000000"/>
          <w:sz w:val="24"/>
          <w:szCs w:val="24"/>
          <w:lang w:eastAsia="ru-RU"/>
        </w:rPr>
        <w:t>технической</w:t>
      </w:r>
      <w:r w:rsidRPr="00E55F92">
        <w:rPr>
          <w:rFonts w:ascii="Times New Roman" w:eastAsia="Times New Roman" w:hAnsi="Times New Roman" w:cs="Times New Roman"/>
          <w:color w:val="000000"/>
          <w:sz w:val="24"/>
          <w:szCs w:val="24"/>
          <w:lang w:eastAsia="ru-RU"/>
        </w:rPr>
        <w:t>. Несомненно, работа над техникой чтения важна, как утверждает Т.Г.Егоров в своей книге «Психология овладения навыком чтения»</w:t>
      </w:r>
      <w:r w:rsidR="0052771F">
        <w:rPr>
          <w:rFonts w:ascii="Times New Roman" w:eastAsia="Times New Roman" w:hAnsi="Times New Roman" w:cs="Times New Roman"/>
          <w:color w:val="000000"/>
          <w:sz w:val="24"/>
          <w:szCs w:val="24"/>
          <w:lang w:eastAsia="ru-RU"/>
        </w:rPr>
        <w:t xml:space="preserve"> </w:t>
      </w:r>
      <w:r w:rsidRPr="00E55F92">
        <w:rPr>
          <w:rFonts w:ascii="Times New Roman" w:eastAsia="Times New Roman" w:hAnsi="Times New Roman" w:cs="Times New Roman"/>
          <w:color w:val="000000"/>
          <w:sz w:val="24"/>
          <w:szCs w:val="24"/>
          <w:lang w:eastAsia="ru-RU"/>
        </w:rPr>
        <w:t xml:space="preserve">(1953 г.), но её необходимо рассматривать как </w:t>
      </w:r>
      <w:r w:rsidRPr="00E55F92">
        <w:rPr>
          <w:rFonts w:ascii="Times New Roman" w:eastAsia="Times New Roman" w:hAnsi="Times New Roman" w:cs="Times New Roman"/>
          <w:i/>
          <w:color w:val="000000"/>
          <w:sz w:val="24"/>
          <w:szCs w:val="24"/>
          <w:lang w:eastAsia="ru-RU"/>
        </w:rPr>
        <w:t>средство</w:t>
      </w:r>
      <w:r w:rsidRPr="00E55F92">
        <w:rPr>
          <w:rFonts w:ascii="Times New Roman" w:eastAsia="Times New Roman" w:hAnsi="Times New Roman" w:cs="Times New Roman"/>
          <w:color w:val="000000"/>
          <w:sz w:val="24"/>
          <w:szCs w:val="24"/>
          <w:lang w:eastAsia="ru-RU"/>
        </w:rPr>
        <w:t xml:space="preserve">, при помощи </w:t>
      </w:r>
      <w:r w:rsidRPr="00E55F92">
        <w:rPr>
          <w:rFonts w:ascii="Times New Roman" w:eastAsia="Times New Roman" w:hAnsi="Times New Roman" w:cs="Times New Roman"/>
          <w:i/>
          <w:color w:val="000000"/>
          <w:sz w:val="24"/>
          <w:szCs w:val="24"/>
          <w:lang w:eastAsia="ru-RU"/>
        </w:rPr>
        <w:t xml:space="preserve">которого ребёнок может воспринимать в книге речь конкретного собеседника, слышать её, понимать, переживать, осваивать. </w:t>
      </w:r>
      <w:r w:rsidRPr="00E55F92">
        <w:rPr>
          <w:rFonts w:ascii="Times New Roman" w:eastAsia="Times New Roman" w:hAnsi="Times New Roman" w:cs="Times New Roman"/>
          <w:color w:val="000000"/>
          <w:sz w:val="24"/>
          <w:szCs w:val="24"/>
          <w:lang w:eastAsia="ru-RU"/>
        </w:rPr>
        <w:t>Но это средство остаётся невостребованным, потому что ребёнок и не догадывается о том, что, читая, он слушает речь собеседника, заключённую в книге.</w:t>
      </w:r>
    </w:p>
    <w:p w:rsidR="006E74AD" w:rsidRPr="00E55F92" w:rsidRDefault="006E74AD" w:rsidP="0052771F">
      <w:pPr>
        <w:spacing w:line="360" w:lineRule="auto"/>
        <w:jc w:val="both"/>
        <w:rPr>
          <w:rFonts w:ascii="Times New Roman" w:eastAsia="Times New Roman" w:hAnsi="Times New Roman" w:cs="Times New Roman"/>
          <w:sz w:val="24"/>
          <w:szCs w:val="24"/>
          <w:lang w:eastAsia="ru-RU"/>
        </w:rPr>
      </w:pPr>
      <w:r w:rsidRPr="00E55F92">
        <w:rPr>
          <w:rFonts w:ascii="Times New Roman" w:hAnsi="Times New Roman" w:cs="Times New Roman"/>
          <w:sz w:val="24"/>
          <w:szCs w:val="24"/>
        </w:rPr>
        <w:t xml:space="preserve">Важной частью курса литературного чтения является внеклассное чтение. </w:t>
      </w:r>
      <w:r w:rsidRPr="00E55F92">
        <w:rPr>
          <w:rFonts w:ascii="Times New Roman" w:eastAsia="Times New Roman" w:hAnsi="Times New Roman" w:cs="Times New Roman"/>
          <w:sz w:val="24"/>
          <w:szCs w:val="24"/>
          <w:lang w:eastAsia="ru-RU"/>
        </w:rPr>
        <w:t>Внеклассное чтение в начальной школе является обязательной частью подготовки детей к самостоятельному чтению.</w:t>
      </w:r>
    </w:p>
    <w:p w:rsidR="006E74AD" w:rsidRPr="00E55F92" w:rsidRDefault="006E74AD" w:rsidP="0052771F">
      <w:pPr>
        <w:spacing w:line="360" w:lineRule="auto"/>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ab/>
        <w:t>Цель внеклассного чтения – познакомить учащихся с детской литературой, входящей в круг чтения  современного младшего школьника, сформировать интерес к книге, умения и навыки работы с ней, воспитать положительное отношение к самостоятельному чтению.</w:t>
      </w:r>
    </w:p>
    <w:p w:rsidR="006E74AD" w:rsidRPr="00E55F92" w:rsidRDefault="006E74AD" w:rsidP="0052771F">
      <w:pPr>
        <w:spacing w:line="360" w:lineRule="auto"/>
        <w:jc w:val="both"/>
        <w:rPr>
          <w:rFonts w:ascii="Times New Roman" w:hAnsi="Times New Roman" w:cs="Times New Roman"/>
          <w:sz w:val="24"/>
          <w:szCs w:val="24"/>
        </w:rPr>
      </w:pPr>
      <w:r w:rsidRPr="00E55F92">
        <w:rPr>
          <w:rFonts w:ascii="Times New Roman" w:hAnsi="Times New Roman" w:cs="Times New Roman"/>
          <w:sz w:val="24"/>
          <w:szCs w:val="24"/>
        </w:rPr>
        <w:lastRenderedPageBreak/>
        <w:t>Чтобы привить детям любовь к книгам, разнообразить формы работы с родителями, мне помогают уроки внеклассного чтения.</w:t>
      </w:r>
    </w:p>
    <w:p w:rsidR="006E74AD" w:rsidRPr="00E55F92" w:rsidRDefault="006E74AD" w:rsidP="0052771F">
      <w:pPr>
        <w:spacing w:line="360" w:lineRule="auto"/>
        <w:jc w:val="both"/>
        <w:rPr>
          <w:rFonts w:ascii="Times New Roman" w:eastAsia="Times New Roman" w:hAnsi="Times New Roman" w:cs="Times New Roman"/>
          <w:sz w:val="24"/>
          <w:szCs w:val="24"/>
          <w:lang w:eastAsia="ru-RU"/>
        </w:rPr>
      </w:pPr>
      <w:r w:rsidRPr="00E55F92">
        <w:rPr>
          <w:rFonts w:ascii="Times New Roman" w:hAnsi="Times New Roman" w:cs="Times New Roman"/>
          <w:sz w:val="24"/>
          <w:szCs w:val="24"/>
        </w:rPr>
        <w:t xml:space="preserve">     </w:t>
      </w:r>
      <w:r w:rsidRPr="00E55F92">
        <w:rPr>
          <w:rFonts w:ascii="Times New Roman" w:eastAsia="Times New Roman" w:hAnsi="Times New Roman" w:cs="Times New Roman"/>
          <w:sz w:val="24"/>
          <w:szCs w:val="24"/>
          <w:lang w:eastAsia="ru-RU"/>
        </w:rPr>
        <w:t>С одной стороны, это относительно свободные уроки, на которых развиваются читательские интересы, кругозор детей, их эстетические чувства, восприятие художественных образов, их воображение и творчество.</w:t>
      </w:r>
    </w:p>
    <w:p w:rsidR="006E74AD" w:rsidRPr="00E55F92" w:rsidRDefault="006E74AD" w:rsidP="0052771F">
      <w:pPr>
        <w:spacing w:after="0" w:line="360" w:lineRule="auto"/>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ab/>
        <w:t>С другой стороны, на этих уроках выполняются определенные программные требования, формируются умения и навыки, необходимые активному читателю.</w:t>
      </w:r>
    </w:p>
    <w:p w:rsidR="006E74AD" w:rsidRPr="00E55F92" w:rsidRDefault="006E74AD" w:rsidP="0052771F">
      <w:pPr>
        <w:spacing w:after="0" w:line="360" w:lineRule="auto"/>
        <w:ind w:firstLine="709"/>
        <w:jc w:val="both"/>
        <w:rPr>
          <w:rFonts w:ascii="Times New Roman" w:hAnsi="Times New Roman" w:cs="Times New Roman"/>
          <w:sz w:val="24"/>
          <w:szCs w:val="24"/>
        </w:rPr>
      </w:pP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Не все учителя в начальной школе любят проводить этот странный на первый взгляд  предмет - внеклассное чтение, так как (</w:t>
      </w:r>
      <w:r w:rsidRPr="00E55F92">
        <w:rPr>
          <w:rFonts w:ascii="Times New Roman" w:eastAsia="Times New Roman" w:hAnsi="Times New Roman" w:cs="Times New Roman"/>
          <w:b/>
          <w:color w:val="000000"/>
          <w:sz w:val="24"/>
          <w:szCs w:val="24"/>
          <w:lang w:eastAsia="ru-RU"/>
        </w:rPr>
        <w:t xml:space="preserve">СЛАЙД 3) </w:t>
      </w:r>
      <w:r w:rsidRPr="00E55F92">
        <w:rPr>
          <w:rFonts w:ascii="Times New Roman" w:eastAsia="Times New Roman" w:hAnsi="Times New Roman" w:cs="Times New Roman"/>
          <w:color w:val="000000"/>
          <w:sz w:val="24"/>
          <w:szCs w:val="24"/>
          <w:lang w:eastAsia="ru-RU"/>
        </w:rPr>
        <w:t>дополнительного часа на него не выделяется, но по программе урок надо провести 1 раз в 10 дней, поэтому учитель хочет - не хочет, а надо. Список литературы чаще всего учитель разрабатывает сам, на своё усмотрение. Ученик оценивается  по желанию учителя, а если ребёнок не прочитал книгу, то «двойку» желательно  не ставить, может ребёнку книга не досталась в библиотеке, и в книжном магазине  её нет, и у соседей нет. При подготовке уроков внеклассного чтения даются различные задания помимо основных предметов.</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С внеклассным чтением ребенок сталкивается уже с первого класса, когда по заданию учителя он  приносит в школу какую-нибудь сказку или рассказ, прочитанный вместе с родными.</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Дальше круг произведений расширяется, усложняется, появляется всем родителям хорошо известный список литературы, который выдаётся на летние каникулы, а также более неприятный - читательский дневник, и в итоге интересное и благостное начинание превращается в пугающую обязаловку, напрочь отбивающую желание читать. Для ребенка - это трудная и кропотливая работа. Причем необходимо разделить два вида чтения </w:t>
      </w:r>
      <w:r w:rsidRPr="00E55F92">
        <w:rPr>
          <w:rFonts w:ascii="Times New Roman" w:eastAsia="Times New Roman" w:hAnsi="Times New Roman" w:cs="Times New Roman"/>
          <w:b/>
          <w:color w:val="000000"/>
          <w:sz w:val="24"/>
          <w:szCs w:val="24"/>
          <w:lang w:eastAsia="ru-RU"/>
        </w:rPr>
        <w:t>(СЛАЙД 4)</w:t>
      </w:r>
      <w:r w:rsidRPr="00E55F92">
        <w:rPr>
          <w:rFonts w:ascii="Times New Roman" w:eastAsia="Times New Roman" w:hAnsi="Times New Roman" w:cs="Times New Roman"/>
          <w:color w:val="000000"/>
          <w:sz w:val="24"/>
          <w:szCs w:val="24"/>
          <w:lang w:eastAsia="ru-RU"/>
        </w:rPr>
        <w:t>: чтение как раскодирование букв и слогов и чтение как способ восприятия информации. Эти два направления, безусловно, приходится соединять, так как одно немыслимо без другого, но для ребенка начальной школы, делающего первые шаги в освоении техники чтения, это непростая задача.</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Справиться со всеми препятствиями, которые возникают перед младшим школьником, помогает урок чтения. На нем читают, пересказывают прочитанное, отвечают на вопросы, работают по иллюстрациям, рисуют, создают книжки- малышки. На этом этапе дети учатся работать с учебником. А что такое учебник? Замкнутый специфическим набором произведений, он представляет собой для ребенка целый мир, прорыв за пределы которого сравним с открытием Америки. Работая с учебником, ребенок все глубже погружается в мир </w:t>
      </w:r>
      <w:r w:rsidRPr="00E55F92">
        <w:rPr>
          <w:rFonts w:ascii="Times New Roman" w:eastAsia="Times New Roman" w:hAnsi="Times New Roman" w:cs="Times New Roman"/>
          <w:color w:val="000000"/>
          <w:sz w:val="24"/>
          <w:szCs w:val="24"/>
          <w:lang w:eastAsia="ru-RU"/>
        </w:rPr>
        <w:lastRenderedPageBreak/>
        <w:t>родного языка. Он запоминает слова, начинает видеть текст в виде слов, а не букв, что способствует переходу к беглому чтению. Постепенно работа, построенная на многочисленных упражнениях, дает свои плоды - ребенок осваивает учебник, перестает читать по слогам, начинает образно воспринимать прочитанное.</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И тут-то появляется внеклассное чтение. Естественно, надо объяснить детям, что внеклассное - значит вне класса, то есть чтение, прежде всего домашнее, чтение вне учебника </w:t>
      </w:r>
      <w:r w:rsidRPr="00E55F92">
        <w:rPr>
          <w:rFonts w:ascii="Times New Roman" w:eastAsia="Times New Roman" w:hAnsi="Times New Roman" w:cs="Times New Roman"/>
          <w:b/>
          <w:color w:val="000000"/>
          <w:sz w:val="24"/>
          <w:szCs w:val="24"/>
          <w:lang w:eastAsia="ru-RU"/>
        </w:rPr>
        <w:t>(СЛАЙД 5).</w:t>
      </w:r>
      <w:r w:rsidRPr="00E55F92">
        <w:rPr>
          <w:rFonts w:ascii="Times New Roman" w:eastAsia="Times New Roman" w:hAnsi="Times New Roman" w:cs="Times New Roman"/>
          <w:color w:val="000000"/>
          <w:sz w:val="24"/>
          <w:szCs w:val="24"/>
          <w:lang w:eastAsia="ru-RU"/>
        </w:rPr>
        <w:t xml:space="preserve"> Представления о мире книг у младшего школьника не существует - существует лишь учебник. Провести же связующую нить между этими необходимыми и важными вещами учитель может как раз через внеклассное чтение. А уж КАК - исключительно мастерство и желание педагога.  </w:t>
      </w:r>
    </w:p>
    <w:p w:rsidR="006E74AD" w:rsidRPr="00E55F92" w:rsidRDefault="006E74AD" w:rsidP="0052771F">
      <w:pPr>
        <w:spacing w:after="0" w:line="360" w:lineRule="auto"/>
        <w:ind w:firstLine="709"/>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Итак, внеклассное чтение, как и любой другой предмет, должен базироваться на первостепенной цели, отвечающей на вопрос: ДЛЯ ЧЕГО ОН НУЖЕН? </w:t>
      </w:r>
      <w:r w:rsidRPr="00E55F92">
        <w:rPr>
          <w:rFonts w:ascii="Times New Roman" w:eastAsia="Times New Roman" w:hAnsi="Times New Roman" w:cs="Times New Roman"/>
          <w:b/>
          <w:color w:val="000000"/>
          <w:sz w:val="24"/>
          <w:szCs w:val="24"/>
          <w:lang w:eastAsia="ru-RU"/>
        </w:rPr>
        <w:t>(СЛАЙД 6)</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b/>
          <w:color w:val="000000"/>
          <w:sz w:val="24"/>
          <w:szCs w:val="24"/>
          <w:lang w:eastAsia="ru-RU"/>
        </w:rPr>
        <w:t>▪</w:t>
      </w:r>
      <w:r w:rsidRPr="00E55F92">
        <w:rPr>
          <w:rFonts w:ascii="Times New Roman" w:eastAsia="Times New Roman" w:hAnsi="Times New Roman" w:cs="Times New Roman"/>
          <w:color w:val="000000"/>
          <w:sz w:val="24"/>
          <w:szCs w:val="24"/>
          <w:lang w:eastAsia="ru-RU"/>
        </w:rPr>
        <w:t>ввести ученика в мир интересных книг;</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▪развить интерес к чтению;</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▪воспитать любовь к книге;</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▪научить бережному отношению к печатным изданиям;</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▪заинтересовать родителей учеников.</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Работа с классом включает в себя два направления </w:t>
      </w:r>
      <w:r w:rsidRPr="00E55F92">
        <w:rPr>
          <w:rFonts w:ascii="Times New Roman" w:eastAsia="Times New Roman" w:hAnsi="Times New Roman" w:cs="Times New Roman"/>
          <w:b/>
          <w:color w:val="000000"/>
          <w:sz w:val="24"/>
          <w:szCs w:val="24"/>
          <w:lang w:eastAsia="ru-RU"/>
        </w:rPr>
        <w:t>(слайд 7)</w:t>
      </w:r>
      <w:r w:rsidRPr="00E55F92">
        <w:rPr>
          <w:rFonts w:ascii="Times New Roman" w:eastAsia="Times New Roman" w:hAnsi="Times New Roman" w:cs="Times New Roman"/>
          <w:color w:val="000000"/>
          <w:sz w:val="24"/>
          <w:szCs w:val="24"/>
          <w:lang w:eastAsia="ru-RU"/>
        </w:rPr>
        <w:t xml:space="preserve"> - </w:t>
      </w:r>
      <w:r w:rsidRPr="00E55F92">
        <w:rPr>
          <w:rFonts w:ascii="Times New Roman" w:eastAsia="Times New Roman" w:hAnsi="Times New Roman" w:cs="Times New Roman"/>
          <w:i/>
          <w:color w:val="000000"/>
          <w:sz w:val="24"/>
          <w:szCs w:val="24"/>
          <w:u w:val="single"/>
          <w:lang w:eastAsia="ru-RU"/>
        </w:rPr>
        <w:t>техническое</w:t>
      </w:r>
      <w:r w:rsidRPr="00E55F92">
        <w:rPr>
          <w:rFonts w:ascii="Times New Roman" w:eastAsia="Times New Roman" w:hAnsi="Times New Roman" w:cs="Times New Roman"/>
          <w:color w:val="000000"/>
          <w:sz w:val="24"/>
          <w:szCs w:val="24"/>
          <w:u w:val="single"/>
          <w:lang w:eastAsia="ru-RU"/>
        </w:rPr>
        <w:t>,</w:t>
      </w:r>
      <w:r w:rsidRPr="00E55F92">
        <w:rPr>
          <w:rFonts w:ascii="Times New Roman" w:eastAsia="Times New Roman" w:hAnsi="Times New Roman" w:cs="Times New Roman"/>
          <w:color w:val="000000"/>
          <w:sz w:val="24"/>
          <w:szCs w:val="24"/>
          <w:lang w:eastAsia="ru-RU"/>
        </w:rPr>
        <w:t xml:space="preserve"> т.е. отработку у учащихся читательских навыков, и собственно </w:t>
      </w:r>
      <w:r w:rsidRPr="00E55F92">
        <w:rPr>
          <w:rFonts w:ascii="Times New Roman" w:eastAsia="Times New Roman" w:hAnsi="Times New Roman" w:cs="Times New Roman"/>
          <w:i/>
          <w:color w:val="000000"/>
          <w:sz w:val="24"/>
          <w:szCs w:val="24"/>
          <w:u w:val="single"/>
          <w:lang w:eastAsia="ru-RU"/>
        </w:rPr>
        <w:t>содержательное</w:t>
      </w:r>
      <w:r w:rsidRPr="00E55F92">
        <w:rPr>
          <w:rFonts w:ascii="Times New Roman" w:eastAsia="Times New Roman" w:hAnsi="Times New Roman" w:cs="Times New Roman"/>
          <w:color w:val="000000"/>
          <w:sz w:val="24"/>
          <w:szCs w:val="24"/>
          <w:lang w:eastAsia="ru-RU"/>
        </w:rPr>
        <w:t>, т.е. формирование у них читательской самостоятельности .</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color w:val="000000"/>
          <w:sz w:val="24"/>
          <w:szCs w:val="24"/>
          <w:lang w:eastAsia="ru-RU"/>
        </w:rPr>
        <w:t xml:space="preserve">   Предлагая список литературы своим ученикам, учитель должен учитывать следующие принципы</w:t>
      </w:r>
      <w:r w:rsidRPr="00E55F92">
        <w:rPr>
          <w:rFonts w:ascii="Times New Roman" w:eastAsia="Times New Roman" w:hAnsi="Times New Roman" w:cs="Times New Roman"/>
          <w:b/>
          <w:color w:val="000000"/>
          <w:sz w:val="24"/>
          <w:szCs w:val="24"/>
          <w:lang w:eastAsia="ru-RU"/>
        </w:rPr>
        <w:t>. (СЛАЙД 8)</w:t>
      </w:r>
      <w:r w:rsidRPr="00E55F92">
        <w:rPr>
          <w:rFonts w:ascii="Times New Roman" w:eastAsia="Times New Roman" w:hAnsi="Times New Roman" w:cs="Times New Roman"/>
          <w:color w:val="000000"/>
          <w:sz w:val="24"/>
          <w:szCs w:val="24"/>
          <w:lang w:eastAsia="ru-RU"/>
        </w:rPr>
        <w:t xml:space="preserve"> Во-первых, </w:t>
      </w:r>
      <w:r w:rsidRPr="00E55F92">
        <w:rPr>
          <w:rFonts w:ascii="Times New Roman" w:eastAsia="Times New Roman" w:hAnsi="Times New Roman" w:cs="Times New Roman"/>
          <w:b/>
          <w:bCs/>
          <w:color w:val="000000"/>
          <w:sz w:val="24"/>
          <w:szCs w:val="24"/>
          <w:lang w:eastAsia="ru-RU"/>
        </w:rPr>
        <w:t>объем</w:t>
      </w:r>
      <w:r w:rsidRPr="00E55F92">
        <w:rPr>
          <w:rFonts w:ascii="Times New Roman" w:eastAsia="Times New Roman" w:hAnsi="Times New Roman" w:cs="Times New Roman"/>
          <w:color w:val="000000"/>
          <w:sz w:val="24"/>
          <w:szCs w:val="24"/>
          <w:lang w:eastAsia="ru-RU"/>
        </w:rPr>
        <w:t xml:space="preserve">, может быть, у него полкласса еле читают. Во-вторых, </w:t>
      </w:r>
      <w:r w:rsidRPr="00E55F92">
        <w:rPr>
          <w:rFonts w:ascii="Times New Roman" w:eastAsia="Times New Roman" w:hAnsi="Times New Roman" w:cs="Times New Roman"/>
          <w:b/>
          <w:bCs/>
          <w:color w:val="000000"/>
          <w:sz w:val="24"/>
          <w:szCs w:val="24"/>
          <w:lang w:eastAsia="ru-RU"/>
        </w:rPr>
        <w:t>текстовую доступность</w:t>
      </w:r>
      <w:r w:rsidRPr="00E55F92">
        <w:rPr>
          <w:rFonts w:ascii="Times New Roman" w:eastAsia="Times New Roman" w:hAnsi="Times New Roman" w:cs="Times New Roman"/>
          <w:color w:val="000000"/>
          <w:sz w:val="24"/>
          <w:szCs w:val="24"/>
          <w:lang w:eastAsia="ru-RU"/>
        </w:rPr>
        <w:t xml:space="preserve"> - насколько дети способны воспринимать подобную информацию, ну и конечно,</w:t>
      </w:r>
      <w:r w:rsidRPr="00E55F92">
        <w:rPr>
          <w:rFonts w:ascii="Times New Roman" w:eastAsia="Times New Roman" w:hAnsi="Times New Roman" w:cs="Times New Roman"/>
          <w:sz w:val="24"/>
          <w:szCs w:val="24"/>
          <w:lang w:eastAsia="ru-RU"/>
        </w:rPr>
        <w:t xml:space="preserve"> учет возрастных особенностей детей. Так, в 1 классе, рекомендуют рассказы, сказки, стихотворения на такие доступные детям темы, как Родина, труд, жизнь людей, животные и растения. Небольшие по размеру детские книги (хорошо иллюстрированные, с крупным шрифтом) русских  писателей.</w:t>
      </w:r>
    </w:p>
    <w:p w:rsidR="006E74AD" w:rsidRPr="00E55F92" w:rsidRDefault="006E74AD" w:rsidP="0052771F">
      <w:pPr>
        <w:spacing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В- третьих, </w:t>
      </w:r>
      <w:r w:rsidRPr="00E55F92">
        <w:rPr>
          <w:rFonts w:ascii="Times New Roman" w:eastAsia="Times New Roman" w:hAnsi="Times New Roman" w:cs="Times New Roman"/>
          <w:b/>
          <w:bCs/>
          <w:color w:val="000000"/>
          <w:sz w:val="24"/>
          <w:szCs w:val="24"/>
          <w:lang w:eastAsia="ru-RU"/>
        </w:rPr>
        <w:t>актуальность произведения</w:t>
      </w:r>
      <w:r w:rsidRPr="00E55F92">
        <w:rPr>
          <w:rFonts w:ascii="Times New Roman" w:eastAsia="Times New Roman" w:hAnsi="Times New Roman" w:cs="Times New Roman"/>
          <w:color w:val="000000"/>
          <w:sz w:val="24"/>
          <w:szCs w:val="24"/>
          <w:lang w:eastAsia="ru-RU"/>
        </w:rPr>
        <w:t xml:space="preserve"> для ребят и для себя. Может быть, педагогу самому неинтересно это произведение, так и нечего его изучать.</w:t>
      </w:r>
    </w:p>
    <w:p w:rsidR="006E74AD" w:rsidRPr="00E55F92" w:rsidRDefault="006E74AD" w:rsidP="0052771F">
      <w:pPr>
        <w:spacing w:line="360" w:lineRule="auto"/>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color w:val="000000"/>
          <w:sz w:val="24"/>
          <w:szCs w:val="24"/>
          <w:lang w:eastAsia="ru-RU"/>
        </w:rPr>
        <w:t xml:space="preserve"> Далее, </w:t>
      </w:r>
      <w:r w:rsidRPr="00E55F92">
        <w:rPr>
          <w:rFonts w:ascii="Times New Roman" w:eastAsia="Times New Roman" w:hAnsi="Times New Roman" w:cs="Times New Roman"/>
          <w:sz w:val="24"/>
          <w:szCs w:val="24"/>
          <w:lang w:eastAsia="ru-RU"/>
        </w:rPr>
        <w:t xml:space="preserve">при отборе книг нужно руководствоваться </w:t>
      </w:r>
      <w:r w:rsidRPr="00E55F92">
        <w:rPr>
          <w:rFonts w:ascii="Times New Roman" w:eastAsia="Times New Roman" w:hAnsi="Times New Roman" w:cs="Times New Roman"/>
          <w:b/>
          <w:sz w:val="24"/>
          <w:szCs w:val="24"/>
          <w:lang w:eastAsia="ru-RU"/>
        </w:rPr>
        <w:t>воспитательными целями.</w:t>
      </w:r>
      <w:r w:rsidRPr="00E55F92">
        <w:rPr>
          <w:rFonts w:ascii="Times New Roman" w:eastAsia="Times New Roman" w:hAnsi="Times New Roman" w:cs="Times New Roman"/>
          <w:sz w:val="24"/>
          <w:szCs w:val="24"/>
          <w:lang w:eastAsia="ru-RU"/>
        </w:rPr>
        <w:tab/>
      </w:r>
      <w:r w:rsidRPr="00E55F92">
        <w:rPr>
          <w:rFonts w:ascii="Times New Roman" w:eastAsia="Times New Roman" w:hAnsi="Times New Roman" w:cs="Times New Roman"/>
          <w:b/>
          <w:sz w:val="24"/>
          <w:szCs w:val="24"/>
          <w:u w:val="single"/>
          <w:lang w:eastAsia="ru-RU"/>
        </w:rPr>
        <w:t xml:space="preserve"> В пятых</w:t>
      </w:r>
      <w:r w:rsidRPr="00E55F92">
        <w:rPr>
          <w:rFonts w:ascii="Times New Roman" w:eastAsia="Times New Roman" w:hAnsi="Times New Roman" w:cs="Times New Roman"/>
          <w:b/>
          <w:sz w:val="24"/>
          <w:szCs w:val="24"/>
          <w:lang w:eastAsia="ru-RU"/>
        </w:rPr>
        <w:t>,</w:t>
      </w:r>
      <w:r w:rsidRPr="00E55F92">
        <w:rPr>
          <w:rFonts w:ascii="Times New Roman" w:eastAsia="Times New Roman" w:hAnsi="Times New Roman" w:cs="Times New Roman"/>
          <w:sz w:val="24"/>
          <w:szCs w:val="24"/>
          <w:lang w:eastAsia="ru-RU"/>
        </w:rPr>
        <w:t xml:space="preserve"> необходимо жанровое и тематическое разнообразие: проза и стихи; художественная и научно-популярная литература; книги о сегодняшнем дне и о прошедшем; произведения писателей-классиков и современных авторов; фольклор - сказки, загадки; книга и журнал, газета, произведения русских, белорусских авторов и переводы…</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lastRenderedPageBreak/>
        <w:t>Расширение читательского кругозора за счет исторических повестей и рассказов, автобиографической, документальной, очерковой литературы, приключенческой детской книги, книг о культуре и искусстве.</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b/>
          <w:sz w:val="24"/>
          <w:szCs w:val="24"/>
          <w:u w:val="single"/>
          <w:lang w:eastAsia="ru-RU"/>
        </w:rPr>
        <w:t>Следующий принцип</w:t>
      </w:r>
      <w:r w:rsidRPr="00E55F92">
        <w:rPr>
          <w:rFonts w:ascii="Times New Roman" w:eastAsia="Times New Roman" w:hAnsi="Times New Roman" w:cs="Times New Roman"/>
          <w:sz w:val="24"/>
          <w:szCs w:val="24"/>
          <w:lang w:eastAsia="ru-RU"/>
        </w:rPr>
        <w:t xml:space="preserve"> отбора книг для детей – принцип индивидуального интереса, самостоятельности учащегося в выборе книги.</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b/>
          <w:sz w:val="24"/>
          <w:szCs w:val="24"/>
          <w:u w:val="single"/>
          <w:lang w:eastAsia="ru-RU"/>
        </w:rPr>
        <w:t>И последний принцип</w:t>
      </w:r>
      <w:r w:rsidRPr="00E55F92">
        <w:rPr>
          <w:rFonts w:ascii="Times New Roman" w:eastAsia="Times New Roman" w:hAnsi="Times New Roman" w:cs="Times New Roman"/>
          <w:b/>
          <w:sz w:val="24"/>
          <w:szCs w:val="24"/>
          <w:lang w:eastAsia="ru-RU"/>
        </w:rPr>
        <w:t>:</w:t>
      </w:r>
      <w:r w:rsidRPr="00E55F92">
        <w:rPr>
          <w:rFonts w:ascii="Times New Roman" w:eastAsia="Times New Roman" w:hAnsi="Times New Roman" w:cs="Times New Roman"/>
          <w:sz w:val="24"/>
          <w:szCs w:val="24"/>
          <w:lang w:eastAsia="ru-RU"/>
        </w:rPr>
        <w:t xml:space="preserve">  детям нужно рекомендовать только подлинно художественные, образцовые книги, отличающиеся высокими художественными достоинствами (те, которые выдержали проверку временем).</w:t>
      </w:r>
    </w:p>
    <w:p w:rsidR="006E74AD" w:rsidRPr="00E55F92" w:rsidRDefault="006E74AD" w:rsidP="0052771F">
      <w:pPr>
        <w:spacing w:after="0" w:line="360" w:lineRule="auto"/>
        <w:ind w:firstLine="708"/>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Следование эти принципам позволит повысить интерес к чтению, к книге, а это в свою очередь расширит кругозор детей.</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Несмотря на то, что учитель - несомненный хозяин положения, существуют вещи абсолютно не допустимые для данного предмета:</w:t>
      </w:r>
      <w:r w:rsidRPr="00E55F92">
        <w:rPr>
          <w:rFonts w:ascii="Times New Roman" w:eastAsia="Times New Roman" w:hAnsi="Times New Roman" w:cs="Times New Roman"/>
          <w:b/>
          <w:color w:val="000000"/>
          <w:sz w:val="24"/>
          <w:szCs w:val="24"/>
          <w:lang w:eastAsia="ru-RU"/>
        </w:rPr>
        <w:t xml:space="preserve"> (СЛАЙД 9)</w:t>
      </w:r>
      <w:r w:rsidRPr="00E55F92">
        <w:rPr>
          <w:rFonts w:ascii="Times New Roman" w:eastAsia="Times New Roman" w:hAnsi="Times New Roman" w:cs="Times New Roman"/>
          <w:color w:val="000000"/>
          <w:sz w:val="24"/>
          <w:szCs w:val="24"/>
          <w:lang w:eastAsia="ru-RU"/>
        </w:rPr>
        <w:t xml:space="preserve"> </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перегрузка детей</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дневниковые  записи о прочитанном</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●разбор прочитанного в течении 2-3 уроков</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●дать задание ребёнку 8 - 10 лет для самостоятельной проработки (такая работа для него просто непосильна).</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Если среднему родителю предложить в виде самостоятельной работы - с конспектированием -  Гегеля, полюбит ли он немецкую классическую философию, увлечется ли Кантом? Сомневаюсь. Так вот и ребенок без серьезного литературного анализа, адаптированного его возрасту и развитию, не полюбит предлагаемые школой произведения по внеклассному чтению.</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Не  могу утверждать, что предложенные мной методы и приёмы решат все проблемы и являются панацеей. Более того – что-то до конца не продумано, в нем масса недоработок и спорных моментов, но не поделиться ими, хотя бы ради обыкновенной передачи опыта практикующего учителя, я не могу. Уроки внеклассного чтения мне помогают решить одну из задач воспитательной работы - привлечение родителей к учебно – воспитательному процессу.</w:t>
      </w:r>
    </w:p>
    <w:p w:rsidR="006E74AD" w:rsidRPr="00E55F92" w:rsidRDefault="006E74AD" w:rsidP="0052771F">
      <w:pPr>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Начну с того, что список литературы по внеклассному чтению у меня сравнительно небольшой</w:t>
      </w:r>
      <w:r w:rsidRPr="00E55F92">
        <w:rPr>
          <w:rFonts w:ascii="Times New Roman" w:eastAsia="Times New Roman" w:hAnsi="Times New Roman" w:cs="Times New Roman"/>
          <w:b/>
          <w:color w:val="000000"/>
          <w:sz w:val="24"/>
          <w:szCs w:val="24"/>
          <w:lang w:eastAsia="ru-RU"/>
        </w:rPr>
        <w:t>. (СЛАЙД 10)</w:t>
      </w:r>
      <w:r w:rsidRPr="00E55F92">
        <w:rPr>
          <w:rFonts w:ascii="Times New Roman" w:eastAsia="Times New Roman" w:hAnsi="Times New Roman" w:cs="Times New Roman"/>
          <w:color w:val="000000"/>
          <w:sz w:val="24"/>
          <w:szCs w:val="24"/>
          <w:lang w:eastAsia="ru-RU"/>
        </w:rPr>
        <w:t xml:space="preserve"> </w:t>
      </w:r>
    </w:p>
    <w:p w:rsidR="006E74AD" w:rsidRPr="00E55F92" w:rsidRDefault="006E74AD" w:rsidP="0052771F">
      <w:pPr>
        <w:spacing w:after="0" w:line="360" w:lineRule="auto"/>
        <w:ind w:firstLine="709"/>
        <w:jc w:val="both"/>
        <w:rPr>
          <w:rFonts w:ascii="Times New Roman" w:eastAsia="Times New Roman" w:hAnsi="Times New Roman" w:cs="Times New Roman"/>
          <w:b/>
          <w:color w:val="000000"/>
          <w:sz w:val="24"/>
          <w:szCs w:val="24"/>
          <w:u w:val="single"/>
          <w:lang w:eastAsia="ru-RU"/>
        </w:rPr>
      </w:pPr>
      <w:r w:rsidRPr="00E55F92">
        <w:rPr>
          <w:rFonts w:ascii="Times New Roman" w:eastAsia="Times New Roman" w:hAnsi="Times New Roman" w:cs="Times New Roman"/>
          <w:b/>
          <w:color w:val="000000"/>
          <w:sz w:val="24"/>
          <w:szCs w:val="24"/>
          <w:u w:val="single"/>
          <w:lang w:eastAsia="ru-RU"/>
        </w:rPr>
        <w:t>1 класс:</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●Экскурсия в школьную библиотеку. Знакомство с заведующей. Запись в библиотеку.</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●Экскурсия в школьную библиотеку. Знакомство с детскими  журналами.</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Экскурсии в городскую библиотеку на различные выставки.</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lastRenderedPageBreak/>
        <w:t>● Экскурсия в книжный магазин.</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●Любимые книги с домашней полки (подарки родных и друзей)</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●В.Драгунский: «Он живой и светится», «Заколдованная буква»,</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«Друг детства»</w:t>
      </w:r>
    </w:p>
    <w:p w:rsidR="006E74AD" w:rsidRPr="00E55F92" w:rsidRDefault="006E74AD" w:rsidP="0052771F">
      <w:pPr>
        <w:spacing w:after="0" w:line="360" w:lineRule="auto"/>
        <w:ind w:firstLine="709"/>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b/>
          <w:color w:val="000000"/>
          <w:sz w:val="24"/>
          <w:szCs w:val="24"/>
          <w:u w:val="single"/>
          <w:lang w:eastAsia="ru-RU"/>
        </w:rPr>
        <w:t>2 класс:</w:t>
      </w:r>
      <w:r w:rsidR="00B95D9D">
        <w:rPr>
          <w:rFonts w:ascii="Times New Roman" w:eastAsia="Times New Roman" w:hAnsi="Times New Roman" w:cs="Times New Roman"/>
          <w:b/>
          <w:color w:val="000000"/>
          <w:sz w:val="24"/>
          <w:szCs w:val="24"/>
          <w:u w:val="single"/>
          <w:lang w:eastAsia="ru-RU"/>
        </w:rPr>
        <w:t xml:space="preserve"> </w:t>
      </w:r>
      <w:r w:rsidRPr="00E55F92">
        <w:rPr>
          <w:rFonts w:ascii="Times New Roman" w:eastAsia="Times New Roman" w:hAnsi="Times New Roman" w:cs="Times New Roman"/>
          <w:b/>
          <w:color w:val="000000"/>
          <w:sz w:val="24"/>
          <w:szCs w:val="24"/>
          <w:u w:val="single"/>
          <w:lang w:eastAsia="ru-RU"/>
        </w:rPr>
        <w:t>(</w:t>
      </w:r>
      <w:r w:rsidRPr="00E55F92">
        <w:rPr>
          <w:rFonts w:ascii="Times New Roman" w:eastAsia="Times New Roman" w:hAnsi="Times New Roman" w:cs="Times New Roman"/>
          <w:b/>
          <w:color w:val="000000"/>
          <w:sz w:val="24"/>
          <w:szCs w:val="24"/>
          <w:lang w:eastAsia="ru-RU"/>
        </w:rPr>
        <w:t>слайд 11)</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●Любовь</w:t>
      </w:r>
      <w:r w:rsidRPr="00E55F92">
        <w:rPr>
          <w:rFonts w:ascii="Times New Roman" w:eastAsia="Times New Roman" w:hAnsi="Times New Roman" w:cs="Times New Roman"/>
          <w:b/>
          <w:color w:val="000000"/>
          <w:sz w:val="24"/>
          <w:szCs w:val="24"/>
          <w:lang w:eastAsia="ru-RU"/>
        </w:rPr>
        <w:t xml:space="preserve"> </w:t>
      </w:r>
      <w:r w:rsidRPr="00E55F92">
        <w:rPr>
          <w:rFonts w:ascii="Times New Roman" w:eastAsia="Times New Roman" w:hAnsi="Times New Roman" w:cs="Times New Roman"/>
          <w:color w:val="000000"/>
          <w:sz w:val="24"/>
          <w:szCs w:val="24"/>
          <w:lang w:eastAsia="ru-RU"/>
        </w:rPr>
        <w:t>Воронкова «Девочка из города»</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Любовь</w:t>
      </w:r>
      <w:r w:rsidRPr="00E55F92">
        <w:rPr>
          <w:rFonts w:ascii="Times New Roman" w:eastAsia="Times New Roman" w:hAnsi="Times New Roman" w:cs="Times New Roman"/>
          <w:b/>
          <w:color w:val="000000"/>
          <w:sz w:val="24"/>
          <w:szCs w:val="24"/>
          <w:lang w:eastAsia="ru-RU"/>
        </w:rPr>
        <w:t xml:space="preserve"> </w:t>
      </w:r>
      <w:r w:rsidRPr="00E55F92">
        <w:rPr>
          <w:rFonts w:ascii="Times New Roman" w:eastAsia="Times New Roman" w:hAnsi="Times New Roman" w:cs="Times New Roman"/>
          <w:color w:val="000000"/>
          <w:sz w:val="24"/>
          <w:szCs w:val="24"/>
          <w:lang w:eastAsia="ru-RU"/>
        </w:rPr>
        <w:t>Воронкова «Танины дела»</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●Стихи о Нарьян – Маре</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●Рассказы В.Сутеева с иллюстрациями</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●Смешные весёлые стихи советских писателей про детей</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●Стихи о красоте зимней природы</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●Стихи Даниила Хармса</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●Ненецкие сказки</w:t>
      </w:r>
    </w:p>
    <w:p w:rsidR="006E74AD" w:rsidRPr="00E55F92" w:rsidRDefault="006E74AD" w:rsidP="0052771F">
      <w:pPr>
        <w:spacing w:after="0" w:line="360" w:lineRule="auto"/>
        <w:ind w:left="360"/>
        <w:jc w:val="both"/>
        <w:rPr>
          <w:rFonts w:ascii="Times New Roman" w:eastAsia="Times New Roman" w:hAnsi="Times New Roman" w:cs="Times New Roman"/>
          <w:b/>
          <w:color w:val="000000"/>
          <w:sz w:val="24"/>
          <w:szCs w:val="24"/>
          <w:lang w:eastAsia="ru-RU"/>
        </w:rPr>
      </w:pPr>
    </w:p>
    <w:p w:rsidR="006E74AD" w:rsidRPr="00E55F92" w:rsidRDefault="006E74AD" w:rsidP="0052771F">
      <w:pPr>
        <w:spacing w:after="0" w:line="360" w:lineRule="auto"/>
        <w:ind w:left="360"/>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b/>
          <w:color w:val="000000"/>
          <w:sz w:val="24"/>
          <w:szCs w:val="24"/>
          <w:u w:val="single"/>
          <w:lang w:eastAsia="ru-RU"/>
        </w:rPr>
        <w:t>3 класс:</w:t>
      </w:r>
      <w:r w:rsidR="00B95D9D">
        <w:rPr>
          <w:rFonts w:ascii="Times New Roman" w:eastAsia="Times New Roman" w:hAnsi="Times New Roman" w:cs="Times New Roman"/>
          <w:b/>
          <w:color w:val="000000"/>
          <w:sz w:val="24"/>
          <w:szCs w:val="24"/>
          <w:u w:val="single"/>
          <w:lang w:eastAsia="ru-RU"/>
        </w:rPr>
        <w:t xml:space="preserve"> </w:t>
      </w:r>
      <w:r w:rsidRPr="00E55F92">
        <w:rPr>
          <w:rFonts w:ascii="Times New Roman" w:eastAsia="Times New Roman" w:hAnsi="Times New Roman" w:cs="Times New Roman"/>
          <w:b/>
          <w:color w:val="000000"/>
          <w:sz w:val="24"/>
          <w:szCs w:val="24"/>
          <w:u w:val="single"/>
          <w:lang w:eastAsia="ru-RU"/>
        </w:rPr>
        <w:t>(</w:t>
      </w:r>
      <w:r w:rsidRPr="00E55F92">
        <w:rPr>
          <w:rFonts w:ascii="Times New Roman" w:eastAsia="Times New Roman" w:hAnsi="Times New Roman" w:cs="Times New Roman"/>
          <w:b/>
          <w:color w:val="000000"/>
          <w:sz w:val="24"/>
          <w:szCs w:val="24"/>
          <w:lang w:eastAsia="ru-RU"/>
        </w:rPr>
        <w:t>слайд 12)</w:t>
      </w:r>
    </w:p>
    <w:p w:rsidR="006E74AD" w:rsidRPr="00E55F92" w:rsidRDefault="006E74AD" w:rsidP="0052771F">
      <w:pPr>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b/>
          <w:color w:val="000000"/>
          <w:sz w:val="24"/>
          <w:szCs w:val="24"/>
          <w:lang w:eastAsia="ru-RU"/>
        </w:rPr>
        <w:t xml:space="preserve">                   ●</w:t>
      </w:r>
      <w:r w:rsidRPr="00E55F92">
        <w:rPr>
          <w:rFonts w:ascii="Times New Roman" w:eastAsia="Times New Roman" w:hAnsi="Times New Roman" w:cs="Times New Roman"/>
          <w:color w:val="000000"/>
          <w:sz w:val="24"/>
          <w:szCs w:val="24"/>
          <w:lang w:eastAsia="ru-RU"/>
        </w:rPr>
        <w:t>Книжкино лето</w:t>
      </w:r>
    </w:p>
    <w:p w:rsidR="006E74AD" w:rsidRPr="00E55F92" w:rsidRDefault="006E74AD" w:rsidP="0052771F">
      <w:pPr>
        <w:spacing w:after="0" w:line="360" w:lineRule="auto"/>
        <w:ind w:left="36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●Стихи Саши Чёрного</w:t>
      </w:r>
    </w:p>
    <w:p w:rsidR="006E74AD" w:rsidRPr="00E55F92" w:rsidRDefault="006E74AD" w:rsidP="0052771F">
      <w:pPr>
        <w:spacing w:after="0" w:line="360" w:lineRule="auto"/>
        <w:ind w:left="1080"/>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●Рассказы Михаила Зощенко</w:t>
      </w:r>
    </w:p>
    <w:p w:rsidR="006E74AD" w:rsidRPr="00E55F92" w:rsidRDefault="006E74AD" w:rsidP="0052771F">
      <w:pPr>
        <w:spacing w:after="0" w:line="360" w:lineRule="auto"/>
        <w:ind w:left="360"/>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●Пионеры- герои</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b/>
          <w:color w:val="000000"/>
          <w:sz w:val="24"/>
          <w:szCs w:val="24"/>
          <w:lang w:eastAsia="ru-RU"/>
        </w:rPr>
        <w:t xml:space="preserve">        ●</w:t>
      </w:r>
      <w:r w:rsidRPr="00E55F92">
        <w:rPr>
          <w:rFonts w:ascii="Times New Roman" w:eastAsia="Times New Roman" w:hAnsi="Times New Roman" w:cs="Times New Roman"/>
          <w:color w:val="000000"/>
          <w:sz w:val="24"/>
          <w:szCs w:val="24"/>
          <w:lang w:eastAsia="ru-RU"/>
        </w:rPr>
        <w:t>Знакомство со словарями</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●Красота берёзы в стихах русских поэтов </w:t>
      </w:r>
    </w:p>
    <w:p w:rsidR="006E74AD" w:rsidRPr="00E55F92" w:rsidRDefault="006E74AD" w:rsidP="0052771F">
      <w:pPr>
        <w:spacing w:after="0" w:line="360" w:lineRule="auto"/>
        <w:ind w:firstLine="709"/>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b/>
          <w:color w:val="000000"/>
          <w:sz w:val="24"/>
          <w:szCs w:val="24"/>
          <w:u w:val="single"/>
          <w:lang w:eastAsia="ru-RU"/>
        </w:rPr>
        <w:t>4 класс:</w:t>
      </w:r>
      <w:r w:rsidR="00B95D9D">
        <w:rPr>
          <w:rFonts w:ascii="Times New Roman" w:eastAsia="Times New Roman" w:hAnsi="Times New Roman" w:cs="Times New Roman"/>
          <w:b/>
          <w:color w:val="000000"/>
          <w:sz w:val="24"/>
          <w:szCs w:val="24"/>
          <w:u w:val="single"/>
          <w:lang w:eastAsia="ru-RU"/>
        </w:rPr>
        <w:t xml:space="preserve"> </w:t>
      </w:r>
      <w:r w:rsidRPr="00E55F92">
        <w:rPr>
          <w:rFonts w:ascii="Times New Roman" w:eastAsia="Times New Roman" w:hAnsi="Times New Roman" w:cs="Times New Roman"/>
          <w:b/>
          <w:color w:val="000000"/>
          <w:sz w:val="24"/>
          <w:szCs w:val="24"/>
          <w:u w:val="single"/>
          <w:lang w:eastAsia="ru-RU"/>
        </w:rPr>
        <w:t>(</w:t>
      </w:r>
      <w:r w:rsidRPr="00E55F92">
        <w:rPr>
          <w:rFonts w:ascii="Times New Roman" w:eastAsia="Times New Roman" w:hAnsi="Times New Roman" w:cs="Times New Roman"/>
          <w:b/>
          <w:color w:val="000000"/>
          <w:sz w:val="24"/>
          <w:szCs w:val="24"/>
          <w:lang w:eastAsia="ru-RU"/>
        </w:rPr>
        <w:t>слайд 13)</w:t>
      </w:r>
    </w:p>
    <w:p w:rsidR="006E74AD" w:rsidRPr="00E55F92" w:rsidRDefault="006E74AD" w:rsidP="0052771F">
      <w:pPr>
        <w:spacing w:after="0" w:line="360" w:lineRule="auto"/>
        <w:ind w:left="-2552"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b/>
          <w:color w:val="000000"/>
          <w:sz w:val="24"/>
          <w:szCs w:val="24"/>
          <w:lang w:eastAsia="ru-RU"/>
        </w:rPr>
        <w:t xml:space="preserve">4 </w:t>
      </w:r>
    </w:p>
    <w:p w:rsidR="006E74AD" w:rsidRPr="00E55F92" w:rsidRDefault="006E74AD" w:rsidP="0052771F">
      <w:pPr>
        <w:spacing w:after="0" w:line="360" w:lineRule="auto"/>
        <w:ind w:left="1260"/>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color w:val="000000"/>
          <w:sz w:val="24"/>
          <w:szCs w:val="24"/>
          <w:lang w:eastAsia="ru-RU"/>
        </w:rPr>
        <w:t>●Н.Носов «Дневник Коли Синицына»</w:t>
      </w:r>
    </w:p>
    <w:p w:rsidR="006E74AD" w:rsidRPr="00E55F92" w:rsidRDefault="006E74AD" w:rsidP="0052771F">
      <w:pPr>
        <w:numPr>
          <w:ilvl w:val="0"/>
          <w:numId w:val="3"/>
        </w:numPr>
        <w:tabs>
          <w:tab w:val="left" w:pos="1620"/>
        </w:tabs>
        <w:spacing w:after="0" w:line="360" w:lineRule="auto"/>
        <w:ind w:firstLine="709"/>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color w:val="000000"/>
          <w:sz w:val="24"/>
          <w:szCs w:val="24"/>
          <w:lang w:eastAsia="ru-RU"/>
        </w:rPr>
        <w:t>А. Волков «Волшебник Изумрудного города»</w:t>
      </w:r>
    </w:p>
    <w:p w:rsidR="006E74AD" w:rsidRPr="00E55F92" w:rsidRDefault="006E74AD" w:rsidP="0052771F">
      <w:pPr>
        <w:numPr>
          <w:ilvl w:val="0"/>
          <w:numId w:val="3"/>
        </w:numPr>
        <w:tabs>
          <w:tab w:val="left" w:pos="1620"/>
        </w:tabs>
        <w:spacing w:after="0" w:line="360" w:lineRule="auto"/>
        <w:ind w:firstLine="709"/>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color w:val="000000"/>
          <w:sz w:val="24"/>
          <w:szCs w:val="24"/>
          <w:lang w:eastAsia="ru-RU"/>
        </w:rPr>
        <w:t>А.Волков «7 подземных королей»</w:t>
      </w:r>
    </w:p>
    <w:p w:rsidR="006E74AD" w:rsidRPr="00E55F92" w:rsidRDefault="006E74AD" w:rsidP="0052771F">
      <w:pPr>
        <w:numPr>
          <w:ilvl w:val="0"/>
          <w:numId w:val="3"/>
        </w:numPr>
        <w:tabs>
          <w:tab w:val="left" w:pos="1620"/>
        </w:tabs>
        <w:spacing w:after="0" w:line="360" w:lineRule="auto"/>
        <w:ind w:firstLine="709"/>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color w:val="000000"/>
          <w:sz w:val="24"/>
          <w:szCs w:val="24"/>
          <w:lang w:eastAsia="ru-RU"/>
        </w:rPr>
        <w:t>А.Волков «Жёлтый туман»</w:t>
      </w:r>
    </w:p>
    <w:p w:rsidR="006E74AD" w:rsidRPr="00E55F92" w:rsidRDefault="006E74AD" w:rsidP="0052771F">
      <w:pPr>
        <w:numPr>
          <w:ilvl w:val="0"/>
          <w:numId w:val="3"/>
        </w:numPr>
        <w:tabs>
          <w:tab w:val="left" w:pos="1620"/>
        </w:tabs>
        <w:spacing w:after="0" w:line="360" w:lineRule="auto"/>
        <w:ind w:firstLine="709"/>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color w:val="000000"/>
          <w:sz w:val="24"/>
          <w:szCs w:val="24"/>
          <w:lang w:eastAsia="ru-RU"/>
        </w:rPr>
        <w:t>Е.Ильина «Четвертая высота»</w:t>
      </w:r>
    </w:p>
    <w:p w:rsidR="006E74AD" w:rsidRPr="00E55F92" w:rsidRDefault="006E74AD" w:rsidP="0052771F">
      <w:pPr>
        <w:spacing w:after="0" w:line="360" w:lineRule="auto"/>
        <w:ind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 xml:space="preserve">                  ● Л.Т.Космодемьянская «Повесть о Зое и Шуре»</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▪В.Катаев «Сын полка»</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▪Н.Носов «Витя Малеев в школе и дома»</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▪Стихи Сергея Есенина</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b/>
          <w:color w:val="000000"/>
          <w:sz w:val="24"/>
          <w:szCs w:val="24"/>
          <w:lang w:eastAsia="ru-RU"/>
        </w:rPr>
        <w:t xml:space="preserve">1 этап </w:t>
      </w:r>
      <w:r w:rsidRPr="00E55F92">
        <w:rPr>
          <w:rFonts w:ascii="Times New Roman" w:eastAsia="Times New Roman" w:hAnsi="Times New Roman" w:cs="Times New Roman"/>
          <w:color w:val="000000"/>
          <w:sz w:val="24"/>
          <w:szCs w:val="24"/>
          <w:lang w:eastAsia="ru-RU"/>
        </w:rPr>
        <w:t>- подготовительный</w:t>
      </w:r>
      <w:r w:rsidRPr="00E55F92">
        <w:rPr>
          <w:rFonts w:ascii="Times New Roman" w:eastAsia="Times New Roman" w:hAnsi="Times New Roman" w:cs="Times New Roman"/>
          <w:b/>
          <w:color w:val="000000"/>
          <w:sz w:val="24"/>
          <w:szCs w:val="24"/>
          <w:lang w:eastAsia="ru-RU"/>
        </w:rPr>
        <w:t>. (Слайд 14)</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lastRenderedPageBreak/>
        <w:t>Ребята на уроках труда готовят родителям приглашения и просят прочитать книгу. Самоконтроль (высчитывают, сколько страниц надо прочитать в день) и контроль над родителями.</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Поиск книг: школьная и городская библиотека; книжный магазин; Интернет. Объявление в учительской.</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Изучение творчества писателя или поэта.</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Выполнение заданий: рисунки, нахождение отрывков, которые пригодятся при ответах.</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Выставка книг.</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Разучивание сценок, подготовка костюмов.</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b/>
          <w:color w:val="000000"/>
          <w:sz w:val="24"/>
          <w:szCs w:val="24"/>
          <w:lang w:eastAsia="ru-RU"/>
        </w:rPr>
        <w:t>2 этап (слайд 15)</w:t>
      </w:r>
      <w:r w:rsidRPr="00E55F92">
        <w:rPr>
          <w:rFonts w:ascii="Times New Roman" w:eastAsia="Times New Roman" w:hAnsi="Times New Roman" w:cs="Times New Roman"/>
          <w:color w:val="000000"/>
          <w:sz w:val="24"/>
          <w:szCs w:val="24"/>
          <w:lang w:eastAsia="ru-RU"/>
        </w:rPr>
        <w:t xml:space="preserve">-проведение урока (можно в субботу или в рабочие дни с 12-13 часов, чтобы родители смогли </w:t>
      </w:r>
      <w:r w:rsidR="00B95D9D" w:rsidRPr="00E55F92">
        <w:rPr>
          <w:rFonts w:ascii="Times New Roman" w:eastAsia="Times New Roman" w:hAnsi="Times New Roman" w:cs="Times New Roman"/>
          <w:color w:val="000000"/>
          <w:sz w:val="24"/>
          <w:szCs w:val="24"/>
          <w:lang w:eastAsia="ru-RU"/>
        </w:rPr>
        <w:t>прийти</w:t>
      </w:r>
      <w:bookmarkStart w:id="0" w:name="_GoBack"/>
      <w:bookmarkEnd w:id="0"/>
      <w:r w:rsidRPr="00E55F92">
        <w:rPr>
          <w:rFonts w:ascii="Times New Roman" w:eastAsia="Times New Roman" w:hAnsi="Times New Roman" w:cs="Times New Roman"/>
          <w:color w:val="000000"/>
          <w:sz w:val="24"/>
          <w:szCs w:val="24"/>
          <w:lang w:eastAsia="ru-RU"/>
        </w:rPr>
        <w:t xml:space="preserve"> во время обеденного перерыва). У всех ребят книги.</w:t>
      </w:r>
    </w:p>
    <w:p w:rsidR="006E74AD" w:rsidRPr="00E55F92" w:rsidRDefault="006E74AD" w:rsidP="0052771F">
      <w:pPr>
        <w:numPr>
          <w:ilvl w:val="0"/>
          <w:numId w:val="17"/>
        </w:numPr>
        <w:tabs>
          <w:tab w:val="left" w:pos="2475"/>
        </w:tabs>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Анализ произведения</w:t>
      </w:r>
    </w:p>
    <w:p w:rsidR="006E74AD" w:rsidRPr="00E55F92" w:rsidRDefault="006E74AD" w:rsidP="0052771F">
      <w:pPr>
        <w:numPr>
          <w:ilvl w:val="0"/>
          <w:numId w:val="17"/>
        </w:numPr>
        <w:tabs>
          <w:tab w:val="left" w:pos="2475"/>
        </w:tabs>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Вопросы для родителей</w:t>
      </w:r>
    </w:p>
    <w:p w:rsidR="006E74AD" w:rsidRPr="00E55F92" w:rsidRDefault="006E74AD" w:rsidP="0052771F">
      <w:pPr>
        <w:numPr>
          <w:ilvl w:val="0"/>
          <w:numId w:val="17"/>
        </w:numPr>
        <w:tabs>
          <w:tab w:val="left" w:pos="2475"/>
        </w:tabs>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Презентация</w:t>
      </w:r>
    </w:p>
    <w:p w:rsidR="006E74AD" w:rsidRPr="00E55F92" w:rsidRDefault="006E74AD" w:rsidP="0052771F">
      <w:pPr>
        <w:numPr>
          <w:ilvl w:val="0"/>
          <w:numId w:val="17"/>
        </w:numPr>
        <w:tabs>
          <w:tab w:val="left" w:pos="2475"/>
        </w:tabs>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Показ рисунков</w:t>
      </w:r>
    </w:p>
    <w:p w:rsidR="006E74AD" w:rsidRPr="00E55F92" w:rsidRDefault="006E74AD" w:rsidP="0052771F">
      <w:pPr>
        <w:numPr>
          <w:ilvl w:val="0"/>
          <w:numId w:val="17"/>
        </w:numPr>
        <w:tabs>
          <w:tab w:val="left" w:pos="2475"/>
        </w:tabs>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Озвучивание картинок</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b/>
          <w:color w:val="000000"/>
          <w:sz w:val="24"/>
          <w:szCs w:val="24"/>
          <w:lang w:eastAsia="ru-RU"/>
        </w:rPr>
        <w:t>3 этап (слайд 16)</w:t>
      </w:r>
      <w:r w:rsidRPr="00E55F92">
        <w:rPr>
          <w:rFonts w:ascii="Times New Roman" w:eastAsia="Times New Roman" w:hAnsi="Times New Roman" w:cs="Times New Roman"/>
          <w:color w:val="000000"/>
          <w:sz w:val="24"/>
          <w:szCs w:val="24"/>
          <w:lang w:eastAsia="ru-RU"/>
        </w:rPr>
        <w:t>-самоанализ, разбор мероприятия с детьми.</w:t>
      </w:r>
    </w:p>
    <w:p w:rsidR="006E74AD" w:rsidRPr="00E55F92" w:rsidRDefault="006E74AD" w:rsidP="0052771F">
      <w:pPr>
        <w:spacing w:after="0" w:line="360" w:lineRule="auto"/>
        <w:ind w:left="1755"/>
        <w:jc w:val="both"/>
        <w:rPr>
          <w:rFonts w:ascii="Times New Roman" w:eastAsia="Times New Roman" w:hAnsi="Times New Roman" w:cs="Times New Roman"/>
          <w:color w:val="000000"/>
          <w:sz w:val="24"/>
          <w:szCs w:val="24"/>
          <w:lang w:eastAsia="ru-RU"/>
        </w:rPr>
      </w:pPr>
    </w:p>
    <w:p w:rsidR="006E74AD" w:rsidRPr="00E55F92" w:rsidRDefault="006E74AD" w:rsidP="0052771F">
      <w:pPr>
        <w:spacing w:after="0" w:line="360" w:lineRule="auto"/>
        <w:ind w:left="360"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Между объёмными произведениями рекомендую делать перерыв, желательно недели 2-3, можно месяц,  чтобы у ребёнка было время на переосмысление, чтобы главные герои запомнились надолго, чтобы ученик мог поделиться своими впечатлениями с родителями, с друзьями, то есть делать паузы. Оставшиеся пустоты я заполняю программным учебником. Учебник, как правило, мы проходим быстрее отведенного срока, да и встречающиеся там частенько отрывки из произведений для внеклассного чтения мы, разумеется, упускаем.</w:t>
      </w:r>
    </w:p>
    <w:p w:rsidR="006E74AD" w:rsidRPr="00E55F92" w:rsidRDefault="006E74AD" w:rsidP="0052771F">
      <w:pPr>
        <w:spacing w:after="0" w:line="360" w:lineRule="auto"/>
        <w:ind w:left="360" w:firstLine="709"/>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Также можно отметить вспомогательные формы, которые обеспечивают непрерывность всей работы:</w:t>
      </w:r>
    </w:p>
    <w:p w:rsidR="006E74AD" w:rsidRPr="00E55F92" w:rsidRDefault="006E74AD" w:rsidP="0052771F">
      <w:pPr>
        <w:numPr>
          <w:ilvl w:val="0"/>
          <w:numId w:val="18"/>
        </w:numPr>
        <w:tabs>
          <w:tab w:val="left" w:pos="1845"/>
        </w:tabs>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Пропаганда книги</w:t>
      </w:r>
    </w:p>
    <w:p w:rsidR="006E74AD" w:rsidRPr="00E55F92" w:rsidRDefault="006E74AD" w:rsidP="0052771F">
      <w:pPr>
        <w:numPr>
          <w:ilvl w:val="0"/>
          <w:numId w:val="18"/>
        </w:numPr>
        <w:tabs>
          <w:tab w:val="left" w:pos="1845"/>
        </w:tabs>
        <w:spacing w:after="0"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Массовые внеклассные мероприятия в школе (викторины, Литературные недели)</w:t>
      </w:r>
    </w:p>
    <w:p w:rsidR="006E74AD" w:rsidRPr="00E55F92" w:rsidRDefault="006E74AD" w:rsidP="0052771F">
      <w:pPr>
        <w:numPr>
          <w:ilvl w:val="0"/>
          <w:numId w:val="18"/>
        </w:numPr>
        <w:tabs>
          <w:tab w:val="left" w:pos="1845"/>
        </w:tabs>
        <w:spacing w:line="360" w:lineRule="auto"/>
        <w:jc w:val="both"/>
        <w:rPr>
          <w:rFonts w:ascii="Times New Roman" w:eastAsia="Times New Roman" w:hAnsi="Times New Roman" w:cs="Times New Roman"/>
          <w:color w:val="000000"/>
          <w:sz w:val="24"/>
          <w:szCs w:val="24"/>
          <w:lang w:eastAsia="ru-RU"/>
        </w:rPr>
      </w:pPr>
      <w:r w:rsidRPr="00E55F92">
        <w:rPr>
          <w:rFonts w:ascii="Times New Roman" w:eastAsia="Times New Roman" w:hAnsi="Times New Roman" w:cs="Times New Roman"/>
          <w:color w:val="000000"/>
          <w:sz w:val="24"/>
          <w:szCs w:val="24"/>
          <w:lang w:eastAsia="ru-RU"/>
        </w:rPr>
        <w:t>Сотрудничество со школьной библиотекой</w:t>
      </w:r>
    </w:p>
    <w:p w:rsidR="006E74AD" w:rsidRPr="00E55F92" w:rsidRDefault="006E74AD" w:rsidP="0052771F">
      <w:pPr>
        <w:spacing w:after="0" w:line="360" w:lineRule="auto"/>
        <w:jc w:val="both"/>
        <w:rPr>
          <w:rFonts w:ascii="Times New Roman" w:eastAsia="Times New Roman" w:hAnsi="Times New Roman" w:cs="Times New Roman"/>
          <w:sz w:val="24"/>
          <w:szCs w:val="24"/>
          <w:lang w:eastAsia="ru-RU"/>
        </w:rPr>
      </w:pPr>
      <w:r w:rsidRPr="00E55F92">
        <w:rPr>
          <w:rFonts w:ascii="Times New Roman" w:hAnsi="Times New Roman" w:cs="Times New Roman"/>
          <w:sz w:val="24"/>
          <w:szCs w:val="24"/>
        </w:rPr>
        <w:lastRenderedPageBreak/>
        <w:t xml:space="preserve">           </w:t>
      </w:r>
      <w:r w:rsidRPr="00E55F92">
        <w:rPr>
          <w:rFonts w:ascii="Times New Roman" w:eastAsia="Times New Roman" w:hAnsi="Times New Roman" w:cs="Times New Roman"/>
          <w:sz w:val="24"/>
          <w:szCs w:val="24"/>
          <w:lang w:eastAsia="ru-RU"/>
        </w:rPr>
        <w:t xml:space="preserve">Таким образом, в начальных классах складывается система организации самостоятельного чтения школьников, система воспитания их как активных читателей, любителей литературы. Ну, а уроки внеклассного чтения должны быть увлекательны, стать праздниками книги. </w:t>
      </w:r>
    </w:p>
    <w:p w:rsidR="006E74AD" w:rsidRPr="00E55F92" w:rsidRDefault="006E74AD" w:rsidP="0052771F">
      <w:pPr>
        <w:spacing w:after="0" w:line="360" w:lineRule="auto"/>
        <w:jc w:val="both"/>
        <w:rPr>
          <w:rFonts w:ascii="Times New Roman" w:eastAsia="Times New Roman" w:hAnsi="Times New Roman" w:cs="Times New Roman"/>
          <w:sz w:val="24"/>
          <w:szCs w:val="24"/>
          <w:lang w:eastAsia="ru-RU"/>
        </w:rPr>
      </w:pPr>
      <w:r w:rsidRPr="00E55F92">
        <w:rPr>
          <w:rFonts w:ascii="Times New Roman" w:eastAsia="Times New Roman" w:hAnsi="Times New Roman" w:cs="Times New Roman"/>
          <w:sz w:val="24"/>
          <w:szCs w:val="24"/>
          <w:lang w:eastAsia="ru-RU"/>
        </w:rPr>
        <w:t xml:space="preserve">         Каждый урок – творчество учителя и учащихся, и чем большего разнообразия, чем большей живости и гибкости удается добиться на этих уроках, тем больше успехов достигает учитель со своим классом.</w:t>
      </w:r>
    </w:p>
    <w:p w:rsidR="006E74AD" w:rsidRPr="00E55F92" w:rsidRDefault="006E74AD" w:rsidP="0052771F">
      <w:pPr>
        <w:spacing w:after="0" w:line="360" w:lineRule="auto"/>
        <w:jc w:val="both"/>
        <w:rPr>
          <w:rFonts w:ascii="Times New Roman" w:eastAsia="Times New Roman" w:hAnsi="Times New Roman" w:cs="Times New Roman"/>
          <w:b/>
          <w:color w:val="000000"/>
          <w:sz w:val="24"/>
          <w:szCs w:val="24"/>
          <w:lang w:eastAsia="ru-RU"/>
        </w:rPr>
      </w:pPr>
      <w:r w:rsidRPr="00E55F92">
        <w:rPr>
          <w:rFonts w:ascii="Times New Roman" w:eastAsia="Times New Roman" w:hAnsi="Times New Roman" w:cs="Times New Roman"/>
          <w:sz w:val="24"/>
          <w:szCs w:val="24"/>
          <w:lang w:eastAsia="ru-RU"/>
        </w:rPr>
        <w:t xml:space="preserve">Закончу своё выступление словами Василия Сухомлинского </w:t>
      </w:r>
      <w:r w:rsidRPr="00E55F92">
        <w:rPr>
          <w:rFonts w:ascii="Times New Roman" w:eastAsia="Times New Roman" w:hAnsi="Times New Roman" w:cs="Times New Roman"/>
          <w:b/>
          <w:sz w:val="24"/>
          <w:szCs w:val="24"/>
          <w:lang w:eastAsia="ru-RU"/>
        </w:rPr>
        <w:t>. (слайд 17)</w:t>
      </w:r>
    </w:p>
    <w:p w:rsidR="006E74AD" w:rsidRPr="006B6B2A" w:rsidRDefault="006E74AD" w:rsidP="006E74AD">
      <w:pPr>
        <w:tabs>
          <w:tab w:val="left" w:pos="567"/>
        </w:tabs>
        <w:autoSpaceDE w:val="0"/>
        <w:autoSpaceDN w:val="0"/>
        <w:adjustRightInd w:val="0"/>
        <w:spacing w:after="0" w:line="240" w:lineRule="auto"/>
        <w:jc w:val="right"/>
        <w:rPr>
          <w:rFonts w:ascii="Times New Roman" w:hAnsi="Times New Roman" w:cs="Times New Roman"/>
          <w:b/>
          <w:sz w:val="24"/>
          <w:szCs w:val="24"/>
        </w:rPr>
      </w:pPr>
    </w:p>
    <w:sectPr w:rsidR="006E74AD" w:rsidRPr="006B6B2A" w:rsidSect="006B6B2A">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71F" w:rsidRDefault="0052771F" w:rsidP="007C2094">
      <w:pPr>
        <w:spacing w:after="0" w:line="240" w:lineRule="auto"/>
      </w:pPr>
      <w:r>
        <w:separator/>
      </w:r>
    </w:p>
  </w:endnote>
  <w:endnote w:type="continuationSeparator" w:id="0">
    <w:p w:rsidR="0052771F" w:rsidRDefault="0052771F" w:rsidP="007C2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SimSun-ExtB">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1F" w:rsidRDefault="0052771F">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4745"/>
      <w:docPartObj>
        <w:docPartGallery w:val="Page Numbers (Bottom of Page)"/>
        <w:docPartUnique/>
      </w:docPartObj>
    </w:sdtPr>
    <w:sdtContent>
      <w:p w:rsidR="0052771F" w:rsidRDefault="0052771F">
        <w:pPr>
          <w:pStyle w:val="ae"/>
          <w:jc w:val="right"/>
        </w:pPr>
        <w:r>
          <w:fldChar w:fldCharType="begin"/>
        </w:r>
        <w:r>
          <w:instrText>PAGE   \* MERGEFORMAT</w:instrText>
        </w:r>
        <w:r>
          <w:fldChar w:fldCharType="separate"/>
        </w:r>
        <w:r w:rsidR="00B95D9D">
          <w:rPr>
            <w:noProof/>
          </w:rPr>
          <w:t>35</w:t>
        </w:r>
        <w:r>
          <w:fldChar w:fldCharType="end"/>
        </w:r>
      </w:p>
    </w:sdtContent>
  </w:sdt>
  <w:p w:rsidR="0052771F" w:rsidRDefault="0052771F">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1F" w:rsidRDefault="0052771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71F" w:rsidRDefault="0052771F" w:rsidP="007C2094">
      <w:pPr>
        <w:spacing w:after="0" w:line="240" w:lineRule="auto"/>
      </w:pPr>
      <w:r>
        <w:separator/>
      </w:r>
    </w:p>
  </w:footnote>
  <w:footnote w:type="continuationSeparator" w:id="0">
    <w:p w:rsidR="0052771F" w:rsidRDefault="0052771F" w:rsidP="007C2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1F" w:rsidRDefault="0052771F">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1F" w:rsidRPr="003513F0" w:rsidRDefault="0052771F" w:rsidP="003513F0">
    <w:pPr>
      <w:pStyle w:val="ac"/>
      <w:jc w:val="center"/>
      <w:rPr>
        <w:rFonts w:ascii="Times New Roman" w:hAnsi="Times New Roman" w:cs="Times New Roman"/>
        <w:sz w:val="24"/>
        <w:szCs w:val="24"/>
      </w:rPr>
    </w:pPr>
    <w:r>
      <w:rPr>
        <w:rFonts w:ascii="Times New Roman" w:hAnsi="Times New Roman" w:cs="Times New Roman"/>
        <w:sz w:val="24"/>
        <w:szCs w:val="24"/>
      </w:rPr>
      <w:t>Митькина Нелли Геннадьевна</w:t>
    </w:r>
  </w:p>
  <w:p w:rsidR="0052771F" w:rsidRDefault="0052771F">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1F" w:rsidRDefault="0052771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0C1"/>
    <w:multiLevelType w:val="multilevel"/>
    <w:tmpl w:val="00A020C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DE07A2B"/>
    <w:multiLevelType w:val="multilevel"/>
    <w:tmpl w:val="0DE07A2B"/>
    <w:lvl w:ilvl="0">
      <w:start w:val="1"/>
      <w:numFmt w:val="bullet"/>
      <w:lvlText w:val=""/>
      <w:lvlJc w:val="left"/>
      <w:pPr>
        <w:tabs>
          <w:tab w:val="num" w:pos="2475"/>
        </w:tabs>
        <w:ind w:left="2475" w:hanging="360"/>
      </w:pPr>
      <w:rPr>
        <w:rFonts w:ascii="Symbol" w:hAnsi="Symbol" w:hint="default"/>
      </w:rPr>
    </w:lvl>
    <w:lvl w:ilvl="1">
      <w:start w:val="1"/>
      <w:numFmt w:val="bullet"/>
      <w:lvlText w:val="o"/>
      <w:lvlJc w:val="left"/>
      <w:pPr>
        <w:tabs>
          <w:tab w:val="num" w:pos="3195"/>
        </w:tabs>
        <w:ind w:left="3195" w:hanging="360"/>
      </w:pPr>
      <w:rPr>
        <w:rFonts w:ascii="Courier New" w:hAnsi="Courier New" w:cs="Courier New" w:hint="default"/>
      </w:rPr>
    </w:lvl>
    <w:lvl w:ilvl="2">
      <w:start w:val="1"/>
      <w:numFmt w:val="bullet"/>
      <w:lvlText w:val=""/>
      <w:lvlJc w:val="left"/>
      <w:pPr>
        <w:tabs>
          <w:tab w:val="num" w:pos="3915"/>
        </w:tabs>
        <w:ind w:left="3915" w:hanging="360"/>
      </w:pPr>
      <w:rPr>
        <w:rFonts w:ascii="Wingdings" w:hAnsi="Wingdings" w:hint="default"/>
      </w:rPr>
    </w:lvl>
    <w:lvl w:ilvl="3">
      <w:start w:val="1"/>
      <w:numFmt w:val="bullet"/>
      <w:lvlText w:val=""/>
      <w:lvlJc w:val="left"/>
      <w:pPr>
        <w:tabs>
          <w:tab w:val="num" w:pos="4635"/>
        </w:tabs>
        <w:ind w:left="4635" w:hanging="360"/>
      </w:pPr>
      <w:rPr>
        <w:rFonts w:ascii="Symbol" w:hAnsi="Symbol" w:hint="default"/>
      </w:rPr>
    </w:lvl>
    <w:lvl w:ilvl="4">
      <w:start w:val="1"/>
      <w:numFmt w:val="bullet"/>
      <w:lvlText w:val="o"/>
      <w:lvlJc w:val="left"/>
      <w:pPr>
        <w:tabs>
          <w:tab w:val="num" w:pos="5355"/>
        </w:tabs>
        <w:ind w:left="5355" w:hanging="360"/>
      </w:pPr>
      <w:rPr>
        <w:rFonts w:ascii="Courier New" w:hAnsi="Courier New" w:cs="Courier New" w:hint="default"/>
      </w:rPr>
    </w:lvl>
    <w:lvl w:ilvl="5">
      <w:start w:val="1"/>
      <w:numFmt w:val="bullet"/>
      <w:lvlText w:val=""/>
      <w:lvlJc w:val="left"/>
      <w:pPr>
        <w:tabs>
          <w:tab w:val="num" w:pos="6075"/>
        </w:tabs>
        <w:ind w:left="6075" w:hanging="360"/>
      </w:pPr>
      <w:rPr>
        <w:rFonts w:ascii="Wingdings" w:hAnsi="Wingdings" w:hint="default"/>
      </w:rPr>
    </w:lvl>
    <w:lvl w:ilvl="6">
      <w:start w:val="1"/>
      <w:numFmt w:val="bullet"/>
      <w:lvlText w:val=""/>
      <w:lvlJc w:val="left"/>
      <w:pPr>
        <w:tabs>
          <w:tab w:val="num" w:pos="6795"/>
        </w:tabs>
        <w:ind w:left="6795" w:hanging="360"/>
      </w:pPr>
      <w:rPr>
        <w:rFonts w:ascii="Symbol" w:hAnsi="Symbol" w:hint="default"/>
      </w:rPr>
    </w:lvl>
    <w:lvl w:ilvl="7">
      <w:start w:val="1"/>
      <w:numFmt w:val="bullet"/>
      <w:lvlText w:val="o"/>
      <w:lvlJc w:val="left"/>
      <w:pPr>
        <w:tabs>
          <w:tab w:val="num" w:pos="7515"/>
        </w:tabs>
        <w:ind w:left="7515" w:hanging="360"/>
      </w:pPr>
      <w:rPr>
        <w:rFonts w:ascii="Courier New" w:hAnsi="Courier New" w:cs="Courier New" w:hint="default"/>
      </w:rPr>
    </w:lvl>
    <w:lvl w:ilvl="8">
      <w:start w:val="1"/>
      <w:numFmt w:val="bullet"/>
      <w:lvlText w:val=""/>
      <w:lvlJc w:val="left"/>
      <w:pPr>
        <w:tabs>
          <w:tab w:val="num" w:pos="8235"/>
        </w:tabs>
        <w:ind w:left="8235" w:hanging="360"/>
      </w:pPr>
      <w:rPr>
        <w:rFonts w:ascii="Wingdings" w:hAnsi="Wingdings" w:hint="default"/>
      </w:rPr>
    </w:lvl>
  </w:abstractNum>
  <w:abstractNum w:abstractNumId="2" w15:restartNumberingAfterBreak="0">
    <w:nsid w:val="11616874"/>
    <w:multiLevelType w:val="hybridMultilevel"/>
    <w:tmpl w:val="1CD0AE46"/>
    <w:lvl w:ilvl="0" w:tplc="B4941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5940EA4"/>
    <w:multiLevelType w:val="multilevel"/>
    <w:tmpl w:val="C850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96D74"/>
    <w:multiLevelType w:val="multilevel"/>
    <w:tmpl w:val="17F96D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948052B"/>
    <w:multiLevelType w:val="multilevel"/>
    <w:tmpl w:val="1948052B"/>
    <w:lvl w:ilvl="0">
      <w:start w:val="1"/>
      <w:numFmt w:val="bullet"/>
      <w:lvlText w:val=""/>
      <w:lvlJc w:val="left"/>
      <w:pPr>
        <w:tabs>
          <w:tab w:val="num" w:pos="1845"/>
        </w:tabs>
        <w:ind w:left="1845" w:hanging="360"/>
      </w:pPr>
      <w:rPr>
        <w:rFonts w:ascii="Symbol" w:hAnsi="Symbol" w:hint="default"/>
      </w:rPr>
    </w:lvl>
    <w:lvl w:ilvl="1">
      <w:start w:val="1"/>
      <w:numFmt w:val="bullet"/>
      <w:lvlText w:val="o"/>
      <w:lvlJc w:val="left"/>
      <w:pPr>
        <w:tabs>
          <w:tab w:val="num" w:pos="2565"/>
        </w:tabs>
        <w:ind w:left="2565" w:hanging="360"/>
      </w:pPr>
      <w:rPr>
        <w:rFonts w:ascii="Courier New" w:hAnsi="Courier New" w:cs="Courier New" w:hint="default"/>
      </w:rPr>
    </w:lvl>
    <w:lvl w:ilvl="2">
      <w:start w:val="1"/>
      <w:numFmt w:val="bullet"/>
      <w:lvlText w:val=""/>
      <w:lvlJc w:val="left"/>
      <w:pPr>
        <w:tabs>
          <w:tab w:val="num" w:pos="3285"/>
        </w:tabs>
        <w:ind w:left="3285" w:hanging="360"/>
      </w:pPr>
      <w:rPr>
        <w:rFonts w:ascii="Wingdings" w:hAnsi="Wingdings" w:hint="default"/>
      </w:rPr>
    </w:lvl>
    <w:lvl w:ilvl="3">
      <w:start w:val="1"/>
      <w:numFmt w:val="bullet"/>
      <w:lvlText w:val=""/>
      <w:lvlJc w:val="left"/>
      <w:pPr>
        <w:tabs>
          <w:tab w:val="num" w:pos="4005"/>
        </w:tabs>
        <w:ind w:left="4005" w:hanging="360"/>
      </w:pPr>
      <w:rPr>
        <w:rFonts w:ascii="Symbol" w:hAnsi="Symbol" w:hint="default"/>
      </w:rPr>
    </w:lvl>
    <w:lvl w:ilvl="4">
      <w:start w:val="1"/>
      <w:numFmt w:val="bullet"/>
      <w:lvlText w:val="o"/>
      <w:lvlJc w:val="left"/>
      <w:pPr>
        <w:tabs>
          <w:tab w:val="num" w:pos="4725"/>
        </w:tabs>
        <w:ind w:left="4725" w:hanging="360"/>
      </w:pPr>
      <w:rPr>
        <w:rFonts w:ascii="Courier New" w:hAnsi="Courier New" w:cs="Courier New" w:hint="default"/>
      </w:rPr>
    </w:lvl>
    <w:lvl w:ilvl="5">
      <w:start w:val="1"/>
      <w:numFmt w:val="bullet"/>
      <w:lvlText w:val=""/>
      <w:lvlJc w:val="left"/>
      <w:pPr>
        <w:tabs>
          <w:tab w:val="num" w:pos="5445"/>
        </w:tabs>
        <w:ind w:left="5445" w:hanging="360"/>
      </w:pPr>
      <w:rPr>
        <w:rFonts w:ascii="Wingdings" w:hAnsi="Wingdings" w:hint="default"/>
      </w:rPr>
    </w:lvl>
    <w:lvl w:ilvl="6">
      <w:start w:val="1"/>
      <w:numFmt w:val="bullet"/>
      <w:lvlText w:val=""/>
      <w:lvlJc w:val="left"/>
      <w:pPr>
        <w:tabs>
          <w:tab w:val="num" w:pos="6165"/>
        </w:tabs>
        <w:ind w:left="6165" w:hanging="360"/>
      </w:pPr>
      <w:rPr>
        <w:rFonts w:ascii="Symbol" w:hAnsi="Symbol" w:hint="default"/>
      </w:rPr>
    </w:lvl>
    <w:lvl w:ilvl="7">
      <w:start w:val="1"/>
      <w:numFmt w:val="bullet"/>
      <w:lvlText w:val="o"/>
      <w:lvlJc w:val="left"/>
      <w:pPr>
        <w:tabs>
          <w:tab w:val="num" w:pos="6885"/>
        </w:tabs>
        <w:ind w:left="6885" w:hanging="360"/>
      </w:pPr>
      <w:rPr>
        <w:rFonts w:ascii="Courier New" w:hAnsi="Courier New" w:cs="Courier New" w:hint="default"/>
      </w:rPr>
    </w:lvl>
    <w:lvl w:ilvl="8">
      <w:start w:val="1"/>
      <w:numFmt w:val="bullet"/>
      <w:lvlText w:val=""/>
      <w:lvlJc w:val="left"/>
      <w:pPr>
        <w:tabs>
          <w:tab w:val="num" w:pos="7605"/>
        </w:tabs>
        <w:ind w:left="7605" w:hanging="360"/>
      </w:pPr>
      <w:rPr>
        <w:rFonts w:ascii="Wingdings" w:hAnsi="Wingdings" w:hint="default"/>
      </w:rPr>
    </w:lvl>
  </w:abstractNum>
  <w:abstractNum w:abstractNumId="6" w15:restartNumberingAfterBreak="0">
    <w:nsid w:val="260B3C95"/>
    <w:multiLevelType w:val="hybridMultilevel"/>
    <w:tmpl w:val="B550731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890D99"/>
    <w:multiLevelType w:val="multilevel"/>
    <w:tmpl w:val="99CA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BC5441"/>
    <w:multiLevelType w:val="multilevel"/>
    <w:tmpl w:val="33FA5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DA5B13"/>
    <w:multiLevelType w:val="multilevel"/>
    <w:tmpl w:val="48DC8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644D0A"/>
    <w:multiLevelType w:val="hybridMultilevel"/>
    <w:tmpl w:val="EC14682A"/>
    <w:lvl w:ilvl="0" w:tplc="76CC0E40">
      <w:start w:val="1"/>
      <w:numFmt w:val="decimal"/>
      <w:lvlText w:val="%1."/>
      <w:lvlJc w:val="left"/>
      <w:pPr>
        <w:ind w:left="1069" w:hanging="360"/>
      </w:pPr>
      <w:rPr>
        <w:rFonts w:ascii="Times New Roman" w:eastAsiaTheme="minorHAnsi" w:hAnsi="Times New Roman" w:cs="Times New Roman"/>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0C439DF"/>
    <w:multiLevelType w:val="multilevel"/>
    <w:tmpl w:val="50C439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528C07E7"/>
    <w:multiLevelType w:val="hybridMultilevel"/>
    <w:tmpl w:val="CDE09372"/>
    <w:lvl w:ilvl="0" w:tplc="E036106E">
      <w:start w:val="1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5FD0EF2"/>
    <w:multiLevelType w:val="multilevel"/>
    <w:tmpl w:val="3C2E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116B62"/>
    <w:multiLevelType w:val="hybridMultilevel"/>
    <w:tmpl w:val="73087890"/>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C75031"/>
    <w:multiLevelType w:val="hybridMultilevel"/>
    <w:tmpl w:val="429E1A1A"/>
    <w:lvl w:ilvl="0" w:tplc="5E4A981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0D1B46"/>
    <w:multiLevelType w:val="hybridMultilevel"/>
    <w:tmpl w:val="1B7246B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3E428B"/>
    <w:multiLevelType w:val="multilevel"/>
    <w:tmpl w:val="783E42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0"/>
  </w:num>
  <w:num w:numId="2">
    <w:abstractNumId w:val="7"/>
  </w:num>
  <w:num w:numId="3">
    <w:abstractNumId w:val="14"/>
  </w:num>
  <w:num w:numId="4">
    <w:abstractNumId w:val="9"/>
  </w:num>
  <w:num w:numId="5">
    <w:abstractNumId w:val="16"/>
  </w:num>
  <w:num w:numId="6">
    <w:abstractNumId w:val="8"/>
  </w:num>
  <w:num w:numId="7">
    <w:abstractNumId w:val="13"/>
  </w:num>
  <w:num w:numId="8">
    <w:abstractNumId w:val="6"/>
  </w:num>
  <w:num w:numId="9">
    <w:abstractNumId w:val="15"/>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7"/>
  </w:num>
  <w:num w:numId="14">
    <w:abstractNumId w:val="0"/>
  </w:num>
  <w:num w:numId="15">
    <w:abstractNumId w:val="11"/>
  </w:num>
  <w:num w:numId="16">
    <w:abstractNumId w:val="4"/>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0E4D"/>
    <w:rsid w:val="00004167"/>
    <w:rsid w:val="0005042D"/>
    <w:rsid w:val="0006771E"/>
    <w:rsid w:val="000C52EE"/>
    <w:rsid w:val="000E7E66"/>
    <w:rsid w:val="000F7BC8"/>
    <w:rsid w:val="00125377"/>
    <w:rsid w:val="00151409"/>
    <w:rsid w:val="00154163"/>
    <w:rsid w:val="00192B67"/>
    <w:rsid w:val="001A20F5"/>
    <w:rsid w:val="001A542D"/>
    <w:rsid w:val="001D103C"/>
    <w:rsid w:val="001E35E6"/>
    <w:rsid w:val="001E5209"/>
    <w:rsid w:val="0020692C"/>
    <w:rsid w:val="00232ECD"/>
    <w:rsid w:val="00247AA3"/>
    <w:rsid w:val="002525A8"/>
    <w:rsid w:val="002C1462"/>
    <w:rsid w:val="002C1C3A"/>
    <w:rsid w:val="002C3D83"/>
    <w:rsid w:val="002C5DCA"/>
    <w:rsid w:val="002D2A25"/>
    <w:rsid w:val="002D7DF7"/>
    <w:rsid w:val="00321690"/>
    <w:rsid w:val="00322C79"/>
    <w:rsid w:val="003513F0"/>
    <w:rsid w:val="00386975"/>
    <w:rsid w:val="00390229"/>
    <w:rsid w:val="00390DD3"/>
    <w:rsid w:val="003A2531"/>
    <w:rsid w:val="003C21E4"/>
    <w:rsid w:val="003C4566"/>
    <w:rsid w:val="003D5F43"/>
    <w:rsid w:val="003E3EF6"/>
    <w:rsid w:val="00412EE3"/>
    <w:rsid w:val="00413769"/>
    <w:rsid w:val="0042060F"/>
    <w:rsid w:val="004379EA"/>
    <w:rsid w:val="00456F0B"/>
    <w:rsid w:val="0047110D"/>
    <w:rsid w:val="004733A5"/>
    <w:rsid w:val="004911E7"/>
    <w:rsid w:val="0049344C"/>
    <w:rsid w:val="00495364"/>
    <w:rsid w:val="004A1ED0"/>
    <w:rsid w:val="004A4C46"/>
    <w:rsid w:val="004A5993"/>
    <w:rsid w:val="004C0B97"/>
    <w:rsid w:val="005127AA"/>
    <w:rsid w:val="0052525D"/>
    <w:rsid w:val="0052771F"/>
    <w:rsid w:val="005428B1"/>
    <w:rsid w:val="00544955"/>
    <w:rsid w:val="00551573"/>
    <w:rsid w:val="0055734A"/>
    <w:rsid w:val="005628CA"/>
    <w:rsid w:val="005A6705"/>
    <w:rsid w:val="005B5D7E"/>
    <w:rsid w:val="005E53D3"/>
    <w:rsid w:val="005F6A6D"/>
    <w:rsid w:val="00601154"/>
    <w:rsid w:val="00632FEC"/>
    <w:rsid w:val="00636D18"/>
    <w:rsid w:val="006407E2"/>
    <w:rsid w:val="00652FFE"/>
    <w:rsid w:val="0067750B"/>
    <w:rsid w:val="006B6B2A"/>
    <w:rsid w:val="006C5630"/>
    <w:rsid w:val="006D634E"/>
    <w:rsid w:val="006E200D"/>
    <w:rsid w:val="006E74AD"/>
    <w:rsid w:val="007255C3"/>
    <w:rsid w:val="00737BB8"/>
    <w:rsid w:val="007636F4"/>
    <w:rsid w:val="00771413"/>
    <w:rsid w:val="00771895"/>
    <w:rsid w:val="00796E64"/>
    <w:rsid w:val="007C033E"/>
    <w:rsid w:val="007C2094"/>
    <w:rsid w:val="007C6F68"/>
    <w:rsid w:val="007D65DF"/>
    <w:rsid w:val="007E0969"/>
    <w:rsid w:val="007F50BA"/>
    <w:rsid w:val="00815F41"/>
    <w:rsid w:val="0081765B"/>
    <w:rsid w:val="00820BF9"/>
    <w:rsid w:val="00837D9C"/>
    <w:rsid w:val="008403B2"/>
    <w:rsid w:val="0084604D"/>
    <w:rsid w:val="00857D01"/>
    <w:rsid w:val="008657E3"/>
    <w:rsid w:val="00874039"/>
    <w:rsid w:val="008923CF"/>
    <w:rsid w:val="008F6AE2"/>
    <w:rsid w:val="0090395B"/>
    <w:rsid w:val="009145F1"/>
    <w:rsid w:val="00941FAA"/>
    <w:rsid w:val="00944AC1"/>
    <w:rsid w:val="00980470"/>
    <w:rsid w:val="009A0C44"/>
    <w:rsid w:val="009F54DA"/>
    <w:rsid w:val="00A1233B"/>
    <w:rsid w:val="00A37E96"/>
    <w:rsid w:val="00A41815"/>
    <w:rsid w:val="00A50C99"/>
    <w:rsid w:val="00A5152E"/>
    <w:rsid w:val="00AA6B90"/>
    <w:rsid w:val="00AD2C69"/>
    <w:rsid w:val="00B06AF9"/>
    <w:rsid w:val="00B103D0"/>
    <w:rsid w:val="00B66753"/>
    <w:rsid w:val="00B95D9D"/>
    <w:rsid w:val="00BB12F5"/>
    <w:rsid w:val="00BD24E3"/>
    <w:rsid w:val="00BD297A"/>
    <w:rsid w:val="00BE02CC"/>
    <w:rsid w:val="00C00E27"/>
    <w:rsid w:val="00C16C9E"/>
    <w:rsid w:val="00C26240"/>
    <w:rsid w:val="00C36A89"/>
    <w:rsid w:val="00C51D4D"/>
    <w:rsid w:val="00C60694"/>
    <w:rsid w:val="00C66C8C"/>
    <w:rsid w:val="00C82384"/>
    <w:rsid w:val="00CC587A"/>
    <w:rsid w:val="00CF407D"/>
    <w:rsid w:val="00CF6DE6"/>
    <w:rsid w:val="00D04A8A"/>
    <w:rsid w:val="00D20806"/>
    <w:rsid w:val="00D66273"/>
    <w:rsid w:val="00D72B12"/>
    <w:rsid w:val="00D771EB"/>
    <w:rsid w:val="00DD0C80"/>
    <w:rsid w:val="00DF0E4D"/>
    <w:rsid w:val="00DF1C1D"/>
    <w:rsid w:val="00DF70C3"/>
    <w:rsid w:val="00E07B86"/>
    <w:rsid w:val="00E14E7C"/>
    <w:rsid w:val="00E41A8C"/>
    <w:rsid w:val="00E4667C"/>
    <w:rsid w:val="00E54924"/>
    <w:rsid w:val="00E71C5C"/>
    <w:rsid w:val="00E8720F"/>
    <w:rsid w:val="00EA374B"/>
    <w:rsid w:val="00EA6B82"/>
    <w:rsid w:val="00EB7388"/>
    <w:rsid w:val="00EC1DA2"/>
    <w:rsid w:val="00EE24F2"/>
    <w:rsid w:val="00F0182A"/>
    <w:rsid w:val="00F04038"/>
    <w:rsid w:val="00F374B5"/>
    <w:rsid w:val="00F41184"/>
    <w:rsid w:val="00F86D99"/>
    <w:rsid w:val="00FA780C"/>
    <w:rsid w:val="00FB3FFF"/>
    <w:rsid w:val="00FB6AB4"/>
    <w:rsid w:val="00FC1EFA"/>
    <w:rsid w:val="00FC63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45DF"/>
  <w15:docId w15:val="{AD09B95D-CCE6-4C2E-A78C-2D4EC18E1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F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01154"/>
    <w:rPr>
      <w:b/>
      <w:bCs/>
    </w:rPr>
  </w:style>
  <w:style w:type="character" w:styleId="a4">
    <w:name w:val="Hyperlink"/>
    <w:basedOn w:val="a0"/>
    <w:uiPriority w:val="99"/>
    <w:unhideWhenUsed/>
    <w:rsid w:val="0042060F"/>
    <w:rPr>
      <w:color w:val="0000FF" w:themeColor="hyperlink"/>
      <w:u w:val="single"/>
    </w:rPr>
  </w:style>
  <w:style w:type="paragraph" w:customStyle="1" w:styleId="ConsPlusTitle">
    <w:name w:val="ConsPlusTitle"/>
    <w:rsid w:val="00BB12F5"/>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uiPriority w:val="34"/>
    <w:qFormat/>
    <w:rsid w:val="0006771E"/>
    <w:pPr>
      <w:ind w:left="720"/>
      <w:contextualSpacing/>
    </w:pPr>
  </w:style>
  <w:style w:type="paragraph" w:styleId="a6">
    <w:name w:val="No Spacing"/>
    <w:basedOn w:val="a"/>
    <w:uiPriority w:val="1"/>
    <w:qFormat/>
    <w:rsid w:val="00544955"/>
    <w:pPr>
      <w:spacing w:after="0" w:line="240" w:lineRule="auto"/>
    </w:pPr>
    <w:rPr>
      <w:rFonts w:cs="Times New Roman"/>
      <w:sz w:val="24"/>
      <w:szCs w:val="32"/>
      <w:lang w:val="en-US" w:bidi="en-US"/>
    </w:rPr>
  </w:style>
  <w:style w:type="paragraph" w:styleId="a7">
    <w:name w:val="Body Text Indent"/>
    <w:basedOn w:val="a"/>
    <w:link w:val="a8"/>
    <w:unhideWhenUsed/>
    <w:rsid w:val="00544955"/>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544955"/>
    <w:rPr>
      <w:rFonts w:ascii="Times New Roman" w:eastAsia="Times New Roman" w:hAnsi="Times New Roman" w:cs="Times New Roman"/>
      <w:sz w:val="24"/>
      <w:szCs w:val="24"/>
      <w:lang w:eastAsia="ru-RU"/>
    </w:rPr>
  </w:style>
  <w:style w:type="paragraph" w:styleId="a9">
    <w:name w:val="Normal (Web)"/>
    <w:basedOn w:val="a"/>
    <w:uiPriority w:val="99"/>
    <w:rsid w:val="005449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w:basedOn w:val="a"/>
    <w:link w:val="ab"/>
    <w:uiPriority w:val="99"/>
    <w:rsid w:val="00544955"/>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rsid w:val="00544955"/>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7C209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C2094"/>
  </w:style>
  <w:style w:type="paragraph" w:styleId="ae">
    <w:name w:val="footer"/>
    <w:basedOn w:val="a"/>
    <w:link w:val="af"/>
    <w:uiPriority w:val="99"/>
    <w:unhideWhenUsed/>
    <w:rsid w:val="007C209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C2094"/>
  </w:style>
  <w:style w:type="table" w:styleId="af0">
    <w:name w:val="Table Grid"/>
    <w:basedOn w:val="a1"/>
    <w:uiPriority w:val="59"/>
    <w:rsid w:val="007C2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38697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86975"/>
    <w:rPr>
      <w:rFonts w:ascii="Tahoma" w:hAnsi="Tahoma" w:cs="Tahoma"/>
      <w:sz w:val="16"/>
      <w:szCs w:val="16"/>
    </w:rPr>
  </w:style>
  <w:style w:type="paragraph" w:customStyle="1" w:styleId="c8">
    <w:name w:val="c8"/>
    <w:basedOn w:val="a"/>
    <w:rsid w:val="006E7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qFormat/>
    <w:rsid w:val="006E74AD"/>
  </w:style>
  <w:style w:type="character" w:customStyle="1" w:styleId="c7">
    <w:name w:val="c7"/>
    <w:basedOn w:val="a0"/>
    <w:qFormat/>
    <w:rsid w:val="006E74AD"/>
  </w:style>
  <w:style w:type="paragraph" w:customStyle="1" w:styleId="c13">
    <w:name w:val="c13"/>
    <w:basedOn w:val="a"/>
    <w:qFormat/>
    <w:rsid w:val="006E74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0528">
      <w:bodyDiv w:val="1"/>
      <w:marLeft w:val="0"/>
      <w:marRight w:val="0"/>
      <w:marTop w:val="0"/>
      <w:marBottom w:val="0"/>
      <w:divBdr>
        <w:top w:val="none" w:sz="0" w:space="0" w:color="auto"/>
        <w:left w:val="none" w:sz="0" w:space="0" w:color="auto"/>
        <w:bottom w:val="none" w:sz="0" w:space="0" w:color="auto"/>
        <w:right w:val="none" w:sz="0" w:space="0" w:color="auto"/>
      </w:divBdr>
    </w:div>
    <w:div w:id="782112306">
      <w:bodyDiv w:val="1"/>
      <w:marLeft w:val="0"/>
      <w:marRight w:val="0"/>
      <w:marTop w:val="0"/>
      <w:marBottom w:val="0"/>
      <w:divBdr>
        <w:top w:val="none" w:sz="0" w:space="0" w:color="auto"/>
        <w:left w:val="none" w:sz="0" w:space="0" w:color="auto"/>
        <w:bottom w:val="none" w:sz="0" w:space="0" w:color="auto"/>
        <w:right w:val="none" w:sz="0" w:space="0" w:color="auto"/>
      </w:divBdr>
    </w:div>
    <w:div w:id="1018583238">
      <w:bodyDiv w:val="1"/>
      <w:marLeft w:val="0"/>
      <w:marRight w:val="0"/>
      <w:marTop w:val="0"/>
      <w:marBottom w:val="0"/>
      <w:divBdr>
        <w:top w:val="none" w:sz="0" w:space="0" w:color="auto"/>
        <w:left w:val="none" w:sz="0" w:space="0" w:color="auto"/>
        <w:bottom w:val="none" w:sz="0" w:space="0" w:color="auto"/>
        <w:right w:val="none" w:sz="0" w:space="0" w:color="auto"/>
      </w:divBdr>
    </w:div>
    <w:div w:id="16123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uobr.net/wpcontent/uploads/2007/litdeyatelnoct.ht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pandia.ru/text/category/sotciologicheskie_issledovaniya/" TargetMode="Externa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hyperlink" Target="http://www.education-medelle.com/articles/kachestvo-podgotovki-schkolnikov-pisa-2012.html"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4.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1.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2.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solidFill>
              <a:srgbClr val="FF0000"/>
            </a:solidFill>
          </c:spPr>
          <c:invertIfNegative val="0"/>
          <c:dPt>
            <c:idx val="1"/>
            <c:invertIfNegative val="0"/>
            <c:bubble3D val="0"/>
            <c:spPr>
              <a:solidFill>
                <a:srgbClr val="00B050"/>
              </a:solidFill>
            </c:spPr>
            <c:extLst>
              <c:ext xmlns:c16="http://schemas.microsoft.com/office/drawing/2014/chart" uri="{C3380CC4-5D6E-409C-BE32-E72D297353CC}">
                <c16:uniqueId val="{00000000-F60C-43A4-934C-3F5CE1ED3B58}"/>
              </c:ext>
            </c:extLst>
          </c:dPt>
          <c:dPt>
            <c:idx val="2"/>
            <c:invertIfNegative val="0"/>
            <c:bubble3D val="0"/>
            <c:spPr>
              <a:solidFill>
                <a:srgbClr val="00B0F0"/>
              </a:solidFill>
            </c:spPr>
            <c:extLst>
              <c:ext xmlns:c16="http://schemas.microsoft.com/office/drawing/2014/chart" uri="{C3380CC4-5D6E-409C-BE32-E72D297353CC}">
                <c16:uniqueId val="{00000001-F60C-43A4-934C-3F5CE1ED3B58}"/>
              </c:ext>
            </c:extLst>
          </c:dPt>
          <c:dLbls>
            <c:spPr>
              <a:noFill/>
              <a:ln>
                <a:noFill/>
              </a:ln>
              <a:effectLst/>
            </c:spPr>
            <c:txPr>
              <a:bodyPr/>
              <a:lstStyle/>
              <a:p>
                <a:pPr>
                  <a:defRPr sz="11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Лист1!$D$2:$F$3</c:f>
              <c:strCache>
                <c:ptCount val="3"/>
                <c:pt idx="0">
                  <c:v>1 класс</c:v>
                </c:pt>
                <c:pt idx="1">
                  <c:v>6 класс</c:v>
                </c:pt>
                <c:pt idx="2">
                  <c:v>10 класс</c:v>
                </c:pt>
              </c:strCache>
            </c:strRef>
          </c:cat>
          <c:val>
            <c:numRef>
              <c:f>Лист1!$D$4:$F$4</c:f>
              <c:numCache>
                <c:formatCode>0%</c:formatCode>
                <c:ptCount val="3"/>
                <c:pt idx="0">
                  <c:v>0.30000000000000004</c:v>
                </c:pt>
                <c:pt idx="1">
                  <c:v>0.60000000000000009</c:v>
                </c:pt>
                <c:pt idx="2">
                  <c:v>0.54</c:v>
                </c:pt>
              </c:numCache>
            </c:numRef>
          </c:val>
          <c:extLst>
            <c:ext xmlns:c16="http://schemas.microsoft.com/office/drawing/2014/chart" uri="{C3380CC4-5D6E-409C-BE32-E72D297353CC}">
              <c16:uniqueId val="{00000002-F60C-43A4-934C-3F5CE1ED3B58}"/>
            </c:ext>
          </c:extLst>
        </c:ser>
        <c:dLbls>
          <c:showLegendKey val="0"/>
          <c:showVal val="0"/>
          <c:showCatName val="0"/>
          <c:showSerName val="0"/>
          <c:showPercent val="0"/>
          <c:showBubbleSize val="0"/>
        </c:dLbls>
        <c:gapWidth val="150"/>
        <c:axId val="106497920"/>
        <c:axId val="106499456"/>
      </c:barChart>
      <c:catAx>
        <c:axId val="106497920"/>
        <c:scaling>
          <c:orientation val="minMax"/>
        </c:scaling>
        <c:delete val="0"/>
        <c:axPos val="b"/>
        <c:numFmt formatCode="General" sourceLinked="0"/>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ru-RU"/>
          </a:p>
        </c:txPr>
        <c:crossAx val="106499456"/>
        <c:crosses val="autoZero"/>
        <c:auto val="1"/>
        <c:lblAlgn val="ctr"/>
        <c:lblOffset val="100"/>
        <c:noMultiLvlLbl val="0"/>
      </c:catAx>
      <c:valAx>
        <c:axId val="106499456"/>
        <c:scaling>
          <c:orientation val="minMax"/>
        </c:scaling>
        <c:delete val="0"/>
        <c:axPos val="l"/>
        <c:majorGridlines/>
        <c:numFmt formatCode="0%" sourceLinked="1"/>
        <c:majorTickMark val="out"/>
        <c:minorTickMark val="none"/>
        <c:tickLblPos val="nextTo"/>
        <c:crossAx val="106497920"/>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33062246596607342"/>
          <c:y val="4.987531172069827E-2"/>
        </c:manualLayout>
      </c:layout>
      <c:overlay val="0"/>
      <c:txPr>
        <a:bodyPr/>
        <a:lstStyle/>
        <a:p>
          <a:pPr>
            <a:defRPr sz="1200" b="0">
              <a:latin typeface="Times New Roman" panose="02020603050405020304" pitchFamily="18" charset="0"/>
              <a:cs typeface="Times New Roman" panose="02020603050405020304" pitchFamily="18" charset="0"/>
            </a:defRPr>
          </a:pPr>
          <a:endParaRPr lang="ru-RU"/>
        </a:p>
      </c:txPr>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Лист1!$D$25</c:f>
              <c:strCache>
                <c:ptCount val="1"/>
                <c:pt idx="0">
                  <c:v>6 класс</c:v>
                </c:pt>
              </c:strCache>
            </c:strRef>
          </c:tx>
          <c:explosion val="25"/>
          <c:dLbls>
            <c:spPr>
              <a:noFill/>
              <a:ln>
                <a:noFill/>
              </a:ln>
              <a:effectLst/>
            </c:spPr>
            <c:txPr>
              <a:bodyPr/>
              <a:lstStyle/>
              <a:p>
                <a:pPr>
                  <a:defRPr sz="9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Лист1!$C$26:$C$28</c:f>
              <c:strCache>
                <c:ptCount val="3"/>
                <c:pt idx="0">
                  <c:v>Высокий</c:v>
                </c:pt>
                <c:pt idx="1">
                  <c:v>Средний</c:v>
                </c:pt>
                <c:pt idx="2">
                  <c:v>Низкий</c:v>
                </c:pt>
              </c:strCache>
            </c:strRef>
          </c:cat>
          <c:val>
            <c:numRef>
              <c:f>Лист1!$D$26:$D$28</c:f>
              <c:numCache>
                <c:formatCode>0%</c:formatCode>
                <c:ptCount val="3"/>
                <c:pt idx="0">
                  <c:v>0.42000000000000004</c:v>
                </c:pt>
                <c:pt idx="1">
                  <c:v>0.37000000000000005</c:v>
                </c:pt>
                <c:pt idx="2">
                  <c:v>0.21000000000000002</c:v>
                </c:pt>
              </c:numCache>
            </c:numRef>
          </c:val>
          <c:extLst>
            <c:ext xmlns:c16="http://schemas.microsoft.com/office/drawing/2014/chart" uri="{C3380CC4-5D6E-409C-BE32-E72D297353CC}">
              <c16:uniqueId val="{00000000-9325-4C9A-A0E5-56439B4378E3}"/>
            </c:ext>
          </c:extLst>
        </c:ser>
        <c:dLbls>
          <c:showLegendKey val="0"/>
          <c:showVal val="0"/>
          <c:showCatName val="0"/>
          <c:showSerName val="0"/>
          <c:showPercent val="0"/>
          <c:showBubbleSize val="0"/>
          <c:showLeaderLines val="1"/>
        </c:dLbls>
      </c:pie3DChart>
    </c:plotArea>
    <c:legend>
      <c:legendPos val="r"/>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solidFill>
              <a:srgbClr val="FF0000"/>
            </a:solidFill>
            <a:ln>
              <a:solidFill>
                <a:schemeClr val="tx1"/>
              </a:solidFill>
            </a:ln>
          </c:spPr>
          <c:invertIfNegative val="0"/>
          <c:dPt>
            <c:idx val="1"/>
            <c:invertIfNegative val="0"/>
            <c:bubble3D val="0"/>
            <c:spPr>
              <a:solidFill>
                <a:srgbClr val="00B050"/>
              </a:solidFill>
              <a:ln>
                <a:solidFill>
                  <a:schemeClr val="tx1"/>
                </a:solidFill>
              </a:ln>
            </c:spPr>
            <c:extLst>
              <c:ext xmlns:c16="http://schemas.microsoft.com/office/drawing/2014/chart" uri="{C3380CC4-5D6E-409C-BE32-E72D297353CC}">
                <c16:uniqueId val="{00000000-EF38-48AE-B401-790EFA017E9E}"/>
              </c:ext>
            </c:extLst>
          </c:dPt>
          <c:dPt>
            <c:idx val="2"/>
            <c:invertIfNegative val="0"/>
            <c:bubble3D val="0"/>
            <c:spPr>
              <a:solidFill>
                <a:srgbClr val="FFFF00"/>
              </a:solidFill>
              <a:ln>
                <a:solidFill>
                  <a:schemeClr val="tx1"/>
                </a:solidFill>
              </a:ln>
            </c:spPr>
            <c:extLst>
              <c:ext xmlns:c16="http://schemas.microsoft.com/office/drawing/2014/chart" uri="{C3380CC4-5D6E-409C-BE32-E72D297353CC}">
                <c16:uniqueId val="{00000001-EF38-48AE-B401-790EFA017E9E}"/>
              </c:ext>
            </c:extLst>
          </c:dPt>
          <c:dLbls>
            <c:spPr>
              <a:noFill/>
              <a:ln>
                <a:noFill/>
              </a:ln>
              <a:effectLst/>
            </c:spPr>
            <c:txPr>
              <a:bodyPr/>
              <a:lstStyle/>
              <a:p>
                <a:pPr>
                  <a:defRPr sz="11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Лист1!$D$2:$F$3</c:f>
              <c:strCache>
                <c:ptCount val="3"/>
                <c:pt idx="0">
                  <c:v>1 класс</c:v>
                </c:pt>
                <c:pt idx="1">
                  <c:v>6 класс</c:v>
                </c:pt>
                <c:pt idx="2">
                  <c:v>10 класс</c:v>
                </c:pt>
              </c:strCache>
            </c:strRef>
          </c:cat>
          <c:val>
            <c:numRef>
              <c:f>Лист1!$D$4:$F$4</c:f>
              <c:numCache>
                <c:formatCode>0%</c:formatCode>
                <c:ptCount val="3"/>
                <c:pt idx="0">
                  <c:v>0.18000000000000002</c:v>
                </c:pt>
                <c:pt idx="1">
                  <c:v>0.56999999999999995</c:v>
                </c:pt>
                <c:pt idx="2">
                  <c:v>0.15000000000000002</c:v>
                </c:pt>
              </c:numCache>
            </c:numRef>
          </c:val>
          <c:extLst>
            <c:ext xmlns:c16="http://schemas.microsoft.com/office/drawing/2014/chart" uri="{C3380CC4-5D6E-409C-BE32-E72D297353CC}">
              <c16:uniqueId val="{00000002-EF38-48AE-B401-790EFA017E9E}"/>
            </c:ext>
          </c:extLst>
        </c:ser>
        <c:dLbls>
          <c:showLegendKey val="0"/>
          <c:showVal val="0"/>
          <c:showCatName val="0"/>
          <c:showSerName val="0"/>
          <c:showPercent val="0"/>
          <c:showBubbleSize val="0"/>
        </c:dLbls>
        <c:gapWidth val="150"/>
        <c:axId val="106512384"/>
        <c:axId val="106513920"/>
      </c:barChart>
      <c:catAx>
        <c:axId val="106512384"/>
        <c:scaling>
          <c:orientation val="minMax"/>
        </c:scaling>
        <c:delete val="0"/>
        <c:axPos val="b"/>
        <c:numFmt formatCode="General" sourceLinked="0"/>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ru-RU"/>
          </a:p>
        </c:txPr>
        <c:crossAx val="106513920"/>
        <c:crosses val="autoZero"/>
        <c:auto val="1"/>
        <c:lblAlgn val="ctr"/>
        <c:lblOffset val="100"/>
        <c:noMultiLvlLbl val="0"/>
      </c:catAx>
      <c:valAx>
        <c:axId val="106513920"/>
        <c:scaling>
          <c:orientation val="minMax"/>
        </c:scaling>
        <c:delete val="0"/>
        <c:axPos val="l"/>
        <c:majorGridlines/>
        <c:numFmt formatCode="0%" sourceLinked="1"/>
        <c:majorTickMark val="out"/>
        <c:minorTickMark val="none"/>
        <c:tickLblPos val="nextTo"/>
        <c:crossAx val="106512384"/>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Лист1!$D$3</c:f>
              <c:strCache>
                <c:ptCount val="1"/>
                <c:pt idx="0">
                  <c:v>6 класс</c:v>
                </c:pt>
              </c:strCache>
            </c:strRef>
          </c:tx>
          <c:spPr>
            <a:solidFill>
              <a:srgbClr val="00B050"/>
            </a:solidFill>
            <a:ln>
              <a:solidFill>
                <a:schemeClr val="tx1"/>
              </a:solidFill>
            </a:ln>
          </c:spPr>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Лист1!$C$4:$C$7</c:f>
              <c:strCache>
                <c:ptCount val="4"/>
                <c:pt idx="0">
                  <c:v>Периодические издания, книги</c:v>
                </c:pt>
                <c:pt idx="1">
                  <c:v>Периодические издания, Интернет словари, энциклопедии</c:v>
                </c:pt>
                <c:pt idx="2">
                  <c:v>Интернет</c:v>
                </c:pt>
                <c:pt idx="3">
                  <c:v>Программная литература</c:v>
                </c:pt>
              </c:strCache>
            </c:strRef>
          </c:cat>
          <c:val>
            <c:numRef>
              <c:f>Лист1!$D$4:$D$7</c:f>
              <c:numCache>
                <c:formatCode>0%</c:formatCode>
                <c:ptCount val="4"/>
                <c:pt idx="0">
                  <c:v>0.22</c:v>
                </c:pt>
                <c:pt idx="1">
                  <c:v>0.43000000000000005</c:v>
                </c:pt>
                <c:pt idx="2">
                  <c:v>0.30000000000000004</c:v>
                </c:pt>
                <c:pt idx="3">
                  <c:v>0.05</c:v>
                </c:pt>
              </c:numCache>
            </c:numRef>
          </c:val>
          <c:extLst>
            <c:ext xmlns:c16="http://schemas.microsoft.com/office/drawing/2014/chart" uri="{C3380CC4-5D6E-409C-BE32-E72D297353CC}">
              <c16:uniqueId val="{00000000-B358-4F54-9A01-7235390FEF2D}"/>
            </c:ext>
          </c:extLst>
        </c:ser>
        <c:ser>
          <c:idx val="1"/>
          <c:order val="1"/>
          <c:tx>
            <c:strRef>
              <c:f>Лист1!$E$3</c:f>
              <c:strCache>
                <c:ptCount val="1"/>
                <c:pt idx="0">
                  <c:v>10 класс</c:v>
                </c:pt>
              </c:strCache>
            </c:strRef>
          </c:tx>
          <c:spPr>
            <a:solidFill>
              <a:srgbClr val="FFFF00"/>
            </a:solidFill>
            <a:ln>
              <a:solidFill>
                <a:schemeClr val="tx1"/>
              </a:solidFill>
            </a:ln>
          </c:spPr>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Лист1!$C$4:$C$7</c:f>
              <c:strCache>
                <c:ptCount val="4"/>
                <c:pt idx="0">
                  <c:v>Периодические издания, книги</c:v>
                </c:pt>
                <c:pt idx="1">
                  <c:v>Периодические издания, Интернет словари, энциклопедии</c:v>
                </c:pt>
                <c:pt idx="2">
                  <c:v>Интернет</c:v>
                </c:pt>
                <c:pt idx="3">
                  <c:v>Программная литература</c:v>
                </c:pt>
              </c:strCache>
            </c:strRef>
          </c:cat>
          <c:val>
            <c:numRef>
              <c:f>Лист1!$E$4:$E$7</c:f>
              <c:numCache>
                <c:formatCode>0%</c:formatCode>
                <c:ptCount val="4"/>
                <c:pt idx="0">
                  <c:v>0.15000000000000002</c:v>
                </c:pt>
                <c:pt idx="1">
                  <c:v>0.46</c:v>
                </c:pt>
                <c:pt idx="2">
                  <c:v>0.39000000000000007</c:v>
                </c:pt>
                <c:pt idx="3">
                  <c:v>0</c:v>
                </c:pt>
              </c:numCache>
            </c:numRef>
          </c:val>
          <c:extLst>
            <c:ext xmlns:c16="http://schemas.microsoft.com/office/drawing/2014/chart" uri="{C3380CC4-5D6E-409C-BE32-E72D297353CC}">
              <c16:uniqueId val="{00000001-B358-4F54-9A01-7235390FEF2D}"/>
            </c:ext>
          </c:extLst>
        </c:ser>
        <c:dLbls>
          <c:showLegendKey val="0"/>
          <c:showVal val="0"/>
          <c:showCatName val="0"/>
          <c:showSerName val="0"/>
          <c:showPercent val="0"/>
          <c:showBubbleSize val="0"/>
        </c:dLbls>
        <c:gapWidth val="150"/>
        <c:axId val="79279616"/>
        <c:axId val="79281152"/>
      </c:barChart>
      <c:catAx>
        <c:axId val="79279616"/>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79281152"/>
        <c:crosses val="autoZero"/>
        <c:auto val="1"/>
        <c:lblAlgn val="ctr"/>
        <c:lblOffset val="100"/>
        <c:noMultiLvlLbl val="0"/>
      </c:catAx>
      <c:valAx>
        <c:axId val="79281152"/>
        <c:scaling>
          <c:orientation val="minMax"/>
        </c:scaling>
        <c:delete val="0"/>
        <c:axPos val="l"/>
        <c:majorGridlines/>
        <c:numFmt formatCode="0%" sourceLinked="1"/>
        <c:majorTickMark val="out"/>
        <c:minorTickMark val="none"/>
        <c:tickLblPos val="nextTo"/>
        <c:crossAx val="79279616"/>
        <c:crosses val="autoZero"/>
        <c:crossBetween val="between"/>
      </c:valAx>
    </c:plotArea>
    <c:legend>
      <c:legendPos val="t"/>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Лист1!$D$3</c:f>
              <c:strCache>
                <c:ptCount val="1"/>
                <c:pt idx="0">
                  <c:v>6 класс</c:v>
                </c:pt>
              </c:strCache>
            </c:strRef>
          </c:tx>
          <c:spPr>
            <a:solidFill>
              <a:srgbClr val="00B050"/>
            </a:solidFill>
            <a:ln>
              <a:solidFill>
                <a:schemeClr val="tx1"/>
              </a:solidFill>
            </a:ln>
          </c:spPr>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Лист1!$C$4:$C$6</c:f>
              <c:strCache>
                <c:ptCount val="3"/>
                <c:pt idx="0">
                  <c:v>Да</c:v>
                </c:pt>
                <c:pt idx="1">
                  <c:v>Нет</c:v>
                </c:pt>
                <c:pt idx="2">
                  <c:v>Не знаю</c:v>
                </c:pt>
              </c:strCache>
            </c:strRef>
          </c:cat>
          <c:val>
            <c:numRef>
              <c:f>Лист1!$D$4:$D$6</c:f>
              <c:numCache>
                <c:formatCode>0%</c:formatCode>
                <c:ptCount val="3"/>
                <c:pt idx="0">
                  <c:v>0.69000000000000006</c:v>
                </c:pt>
                <c:pt idx="1">
                  <c:v>0.05</c:v>
                </c:pt>
                <c:pt idx="2">
                  <c:v>0.26</c:v>
                </c:pt>
              </c:numCache>
            </c:numRef>
          </c:val>
          <c:extLst>
            <c:ext xmlns:c16="http://schemas.microsoft.com/office/drawing/2014/chart" uri="{C3380CC4-5D6E-409C-BE32-E72D297353CC}">
              <c16:uniqueId val="{00000000-2A28-41EC-8336-54220D86913A}"/>
            </c:ext>
          </c:extLst>
        </c:ser>
        <c:ser>
          <c:idx val="1"/>
          <c:order val="1"/>
          <c:tx>
            <c:strRef>
              <c:f>Лист1!$E$3</c:f>
              <c:strCache>
                <c:ptCount val="1"/>
                <c:pt idx="0">
                  <c:v>10 класс</c:v>
                </c:pt>
              </c:strCache>
            </c:strRef>
          </c:tx>
          <c:spPr>
            <a:solidFill>
              <a:srgbClr val="FFFF00"/>
            </a:solidFill>
            <a:ln>
              <a:solidFill>
                <a:schemeClr val="tx1"/>
              </a:solidFill>
            </a:ln>
          </c:spPr>
          <c:invertIfNegative val="0"/>
          <c:dPt>
            <c:idx val="0"/>
            <c:invertIfNegative val="0"/>
            <c:bubble3D val="0"/>
            <c:spPr>
              <a:solidFill>
                <a:srgbClr val="FFFF00"/>
              </a:solidFill>
              <a:ln w="12700">
                <a:solidFill>
                  <a:schemeClr val="tx1"/>
                </a:solidFill>
              </a:ln>
            </c:spPr>
            <c:extLst>
              <c:ext xmlns:c16="http://schemas.microsoft.com/office/drawing/2014/chart" uri="{C3380CC4-5D6E-409C-BE32-E72D297353CC}">
                <c16:uniqueId val="{00000001-2A28-41EC-8336-54220D86913A}"/>
              </c:ext>
            </c:extLst>
          </c:dPt>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Лист1!$C$4:$C$6</c:f>
              <c:strCache>
                <c:ptCount val="3"/>
                <c:pt idx="0">
                  <c:v>Да</c:v>
                </c:pt>
                <c:pt idx="1">
                  <c:v>Нет</c:v>
                </c:pt>
                <c:pt idx="2">
                  <c:v>Не знаю</c:v>
                </c:pt>
              </c:strCache>
            </c:strRef>
          </c:cat>
          <c:val>
            <c:numRef>
              <c:f>Лист1!$E$4:$E$6</c:f>
              <c:numCache>
                <c:formatCode>0%</c:formatCode>
                <c:ptCount val="3"/>
                <c:pt idx="0">
                  <c:v>0.69000000000000006</c:v>
                </c:pt>
                <c:pt idx="1">
                  <c:v>8.0000000000000016E-2</c:v>
                </c:pt>
                <c:pt idx="2">
                  <c:v>0.23</c:v>
                </c:pt>
              </c:numCache>
            </c:numRef>
          </c:val>
          <c:extLst>
            <c:ext xmlns:c16="http://schemas.microsoft.com/office/drawing/2014/chart" uri="{C3380CC4-5D6E-409C-BE32-E72D297353CC}">
              <c16:uniqueId val="{00000002-2A28-41EC-8336-54220D86913A}"/>
            </c:ext>
          </c:extLst>
        </c:ser>
        <c:dLbls>
          <c:showLegendKey val="0"/>
          <c:showVal val="0"/>
          <c:showCatName val="0"/>
          <c:showSerName val="0"/>
          <c:showPercent val="0"/>
          <c:showBubbleSize val="0"/>
        </c:dLbls>
        <c:gapWidth val="150"/>
        <c:axId val="107372928"/>
        <c:axId val="107374464"/>
      </c:barChart>
      <c:catAx>
        <c:axId val="107372928"/>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107374464"/>
        <c:crosses val="autoZero"/>
        <c:auto val="1"/>
        <c:lblAlgn val="ctr"/>
        <c:lblOffset val="100"/>
        <c:noMultiLvlLbl val="0"/>
      </c:catAx>
      <c:valAx>
        <c:axId val="107374464"/>
        <c:scaling>
          <c:orientation val="minMax"/>
        </c:scaling>
        <c:delete val="0"/>
        <c:axPos val="l"/>
        <c:majorGridlines/>
        <c:numFmt formatCode="0%" sourceLinked="1"/>
        <c:majorTickMark val="out"/>
        <c:minorTickMark val="none"/>
        <c:tickLblPos val="nextTo"/>
        <c:crossAx val="107372928"/>
        <c:crosses val="autoZero"/>
        <c:crossBetween val="between"/>
      </c:valAx>
    </c:plotArea>
    <c:legend>
      <c:legendPos val="t"/>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Лист1!$D$3</c:f>
              <c:strCache>
                <c:ptCount val="1"/>
                <c:pt idx="0">
                  <c:v>6 класс</c:v>
                </c:pt>
              </c:strCache>
            </c:strRef>
          </c:tx>
          <c:spPr>
            <a:solidFill>
              <a:srgbClr val="00B050"/>
            </a:solidFill>
            <a:ln>
              <a:solidFill>
                <a:schemeClr val="tx1"/>
              </a:solidFill>
            </a:ln>
          </c:spPr>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Лист1!$C$4:$C$7</c:f>
              <c:strCache>
                <c:ptCount val="4"/>
                <c:pt idx="0">
                  <c:v>Да, часто</c:v>
                </c:pt>
                <c:pt idx="1">
                  <c:v>Иногда</c:v>
                </c:pt>
                <c:pt idx="2">
                  <c:v>Редко</c:v>
                </c:pt>
                <c:pt idx="3">
                  <c:v>Не люблю читать</c:v>
                </c:pt>
              </c:strCache>
            </c:strRef>
          </c:cat>
          <c:val>
            <c:numRef>
              <c:f>Лист1!$D$4:$D$7</c:f>
              <c:numCache>
                <c:formatCode>0%</c:formatCode>
                <c:ptCount val="4"/>
                <c:pt idx="0">
                  <c:v>0.1</c:v>
                </c:pt>
                <c:pt idx="1">
                  <c:v>0.56999999999999995</c:v>
                </c:pt>
                <c:pt idx="2">
                  <c:v>0.34</c:v>
                </c:pt>
                <c:pt idx="3">
                  <c:v>0</c:v>
                </c:pt>
              </c:numCache>
            </c:numRef>
          </c:val>
          <c:extLst>
            <c:ext xmlns:c16="http://schemas.microsoft.com/office/drawing/2014/chart" uri="{C3380CC4-5D6E-409C-BE32-E72D297353CC}">
              <c16:uniqueId val="{00000000-5FD8-406C-8365-834418416125}"/>
            </c:ext>
          </c:extLst>
        </c:ser>
        <c:ser>
          <c:idx val="1"/>
          <c:order val="1"/>
          <c:tx>
            <c:strRef>
              <c:f>Лист1!$E$3</c:f>
              <c:strCache>
                <c:ptCount val="1"/>
                <c:pt idx="0">
                  <c:v>10 класс</c:v>
                </c:pt>
              </c:strCache>
            </c:strRef>
          </c:tx>
          <c:spPr>
            <a:solidFill>
              <a:srgbClr val="FFFF00"/>
            </a:solidFill>
            <a:ln w="12700">
              <a:solidFill>
                <a:schemeClr val="tx1"/>
              </a:solidFill>
            </a:ln>
          </c:spPr>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Лист1!$C$4:$C$7</c:f>
              <c:strCache>
                <c:ptCount val="4"/>
                <c:pt idx="0">
                  <c:v>Да, часто</c:v>
                </c:pt>
                <c:pt idx="1">
                  <c:v>Иногда</c:v>
                </c:pt>
                <c:pt idx="2">
                  <c:v>Редко</c:v>
                </c:pt>
                <c:pt idx="3">
                  <c:v>Не люблю читать</c:v>
                </c:pt>
              </c:strCache>
            </c:strRef>
          </c:cat>
          <c:val>
            <c:numRef>
              <c:f>Лист1!$E$4:$E$7</c:f>
              <c:numCache>
                <c:formatCode>0%</c:formatCode>
                <c:ptCount val="4"/>
                <c:pt idx="0">
                  <c:v>0.38000000000000006</c:v>
                </c:pt>
                <c:pt idx="1">
                  <c:v>0.38000000000000006</c:v>
                </c:pt>
                <c:pt idx="2">
                  <c:v>0.16</c:v>
                </c:pt>
                <c:pt idx="3">
                  <c:v>8.0000000000000016E-2</c:v>
                </c:pt>
              </c:numCache>
            </c:numRef>
          </c:val>
          <c:extLst>
            <c:ext xmlns:c16="http://schemas.microsoft.com/office/drawing/2014/chart" uri="{C3380CC4-5D6E-409C-BE32-E72D297353CC}">
              <c16:uniqueId val="{00000001-5FD8-406C-8365-834418416125}"/>
            </c:ext>
          </c:extLst>
        </c:ser>
        <c:dLbls>
          <c:showLegendKey val="0"/>
          <c:showVal val="0"/>
          <c:showCatName val="0"/>
          <c:showSerName val="0"/>
          <c:showPercent val="0"/>
          <c:showBubbleSize val="0"/>
        </c:dLbls>
        <c:gapWidth val="150"/>
        <c:axId val="107641472"/>
        <c:axId val="107647360"/>
      </c:barChart>
      <c:catAx>
        <c:axId val="107641472"/>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107647360"/>
        <c:crosses val="autoZero"/>
        <c:auto val="1"/>
        <c:lblAlgn val="ctr"/>
        <c:lblOffset val="100"/>
        <c:noMultiLvlLbl val="0"/>
      </c:catAx>
      <c:valAx>
        <c:axId val="107647360"/>
        <c:scaling>
          <c:orientation val="minMax"/>
        </c:scaling>
        <c:delete val="0"/>
        <c:axPos val="l"/>
        <c:majorGridlines/>
        <c:numFmt formatCode="0%" sourceLinked="1"/>
        <c:majorTickMark val="out"/>
        <c:minorTickMark val="none"/>
        <c:tickLblPos val="nextTo"/>
        <c:crossAx val="107641472"/>
        <c:crosses val="autoZero"/>
        <c:crossBetween val="between"/>
      </c:valAx>
    </c:plotArea>
    <c:legend>
      <c:legendPos val="t"/>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Лист1!$D$3</c:f>
              <c:strCache>
                <c:ptCount val="1"/>
                <c:pt idx="0">
                  <c:v>6 класс</c:v>
                </c:pt>
              </c:strCache>
            </c:strRef>
          </c:tx>
          <c:spPr>
            <a:solidFill>
              <a:srgbClr val="00B050"/>
            </a:solidFill>
          </c:spPr>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Лист1!$C$4:$C$5</c:f>
              <c:strCache>
                <c:ptCount val="2"/>
                <c:pt idx="0">
                  <c:v>Источник знаний</c:v>
                </c:pt>
                <c:pt idx="1">
                  <c:v>Развлечение и выполнение заданий по литературе</c:v>
                </c:pt>
              </c:strCache>
            </c:strRef>
          </c:cat>
          <c:val>
            <c:numRef>
              <c:f>Лист1!$D$4:$D$5</c:f>
              <c:numCache>
                <c:formatCode>0%</c:formatCode>
                <c:ptCount val="2"/>
                <c:pt idx="0">
                  <c:v>0.60000000000000009</c:v>
                </c:pt>
                <c:pt idx="1">
                  <c:v>0.4</c:v>
                </c:pt>
              </c:numCache>
            </c:numRef>
          </c:val>
          <c:extLst>
            <c:ext xmlns:c16="http://schemas.microsoft.com/office/drawing/2014/chart" uri="{C3380CC4-5D6E-409C-BE32-E72D297353CC}">
              <c16:uniqueId val="{00000000-405C-4D96-B239-484ED42EBB98}"/>
            </c:ext>
          </c:extLst>
        </c:ser>
        <c:ser>
          <c:idx val="1"/>
          <c:order val="1"/>
          <c:tx>
            <c:strRef>
              <c:f>Лист1!$E$3</c:f>
              <c:strCache>
                <c:ptCount val="1"/>
                <c:pt idx="0">
                  <c:v>10 класс</c:v>
                </c:pt>
              </c:strCache>
            </c:strRef>
          </c:tx>
          <c:spPr>
            <a:solidFill>
              <a:srgbClr val="FFFF00"/>
            </a:solidFill>
            <a:ln w="12700">
              <a:solidFill>
                <a:schemeClr val="tx1"/>
              </a:solidFill>
            </a:ln>
          </c:spPr>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Лист1!$C$4:$C$5</c:f>
              <c:strCache>
                <c:ptCount val="2"/>
                <c:pt idx="0">
                  <c:v>Источник знаний</c:v>
                </c:pt>
                <c:pt idx="1">
                  <c:v>Развлечение и выполнение заданий по литературе</c:v>
                </c:pt>
              </c:strCache>
            </c:strRef>
          </c:cat>
          <c:val>
            <c:numRef>
              <c:f>Лист1!$E$4:$E$5</c:f>
              <c:numCache>
                <c:formatCode>0%</c:formatCode>
                <c:ptCount val="2"/>
                <c:pt idx="0">
                  <c:v>0.38000000000000006</c:v>
                </c:pt>
                <c:pt idx="1">
                  <c:v>0.52</c:v>
                </c:pt>
              </c:numCache>
            </c:numRef>
          </c:val>
          <c:extLst>
            <c:ext xmlns:c16="http://schemas.microsoft.com/office/drawing/2014/chart" uri="{C3380CC4-5D6E-409C-BE32-E72D297353CC}">
              <c16:uniqueId val="{00000001-405C-4D96-B239-484ED42EBB98}"/>
            </c:ext>
          </c:extLst>
        </c:ser>
        <c:dLbls>
          <c:showLegendKey val="0"/>
          <c:showVal val="0"/>
          <c:showCatName val="0"/>
          <c:showSerName val="0"/>
          <c:showPercent val="0"/>
          <c:showBubbleSize val="0"/>
        </c:dLbls>
        <c:gapWidth val="150"/>
        <c:axId val="107873408"/>
        <c:axId val="107874944"/>
      </c:barChart>
      <c:catAx>
        <c:axId val="107873408"/>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107874944"/>
        <c:crosses val="autoZero"/>
        <c:auto val="1"/>
        <c:lblAlgn val="ctr"/>
        <c:lblOffset val="100"/>
        <c:noMultiLvlLbl val="0"/>
      </c:catAx>
      <c:valAx>
        <c:axId val="107874944"/>
        <c:scaling>
          <c:orientation val="minMax"/>
        </c:scaling>
        <c:delete val="0"/>
        <c:axPos val="l"/>
        <c:majorGridlines/>
        <c:numFmt formatCode="0%" sourceLinked="1"/>
        <c:majorTickMark val="out"/>
        <c:minorTickMark val="none"/>
        <c:tickLblPos val="nextTo"/>
        <c:crossAx val="107873408"/>
        <c:crosses val="autoZero"/>
        <c:crossBetween val="between"/>
      </c:valAx>
    </c:plotArea>
    <c:legend>
      <c:legendPos val="t"/>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xPr>
        <a:bodyPr/>
        <a:lstStyle/>
        <a:p>
          <a:pPr>
            <a:defRPr sz="1200" b="0">
              <a:latin typeface="Times New Roman" panose="02020603050405020304" pitchFamily="18" charset="0"/>
              <a:cs typeface="Times New Roman" panose="02020603050405020304" pitchFamily="18" charset="0"/>
            </a:defRPr>
          </a:pPr>
          <a:endParaRPr lang="ru-RU"/>
        </a:p>
      </c:txPr>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Лист1!$D$3</c:f>
              <c:strCache>
                <c:ptCount val="1"/>
                <c:pt idx="0">
                  <c:v>2 класс</c:v>
                </c:pt>
              </c:strCache>
            </c:strRef>
          </c:tx>
          <c:explosion val="25"/>
          <c:dLbls>
            <c:dLbl>
              <c:idx val="1"/>
              <c:layout>
                <c:manualLayout>
                  <c:x val="-9.0970986167699212E-3"/>
                  <c:y val="3.844457274989008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DF8-499F-858F-110DA6E932F5}"/>
                </c:ext>
              </c:extLst>
            </c:dLbl>
            <c:spPr>
              <a:noFill/>
              <a:ln>
                <a:noFill/>
              </a:ln>
              <a:effectLst/>
            </c:spPr>
            <c:txPr>
              <a:bodyPr/>
              <a:lstStyle/>
              <a:p>
                <a:pPr>
                  <a:defRPr sz="9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Лист1!$C$4:$C$6</c:f>
              <c:strCache>
                <c:ptCount val="3"/>
                <c:pt idx="0">
                  <c:v>Высокий</c:v>
                </c:pt>
                <c:pt idx="1">
                  <c:v>Средний</c:v>
                </c:pt>
                <c:pt idx="2">
                  <c:v>Низкий</c:v>
                </c:pt>
              </c:strCache>
            </c:strRef>
          </c:cat>
          <c:val>
            <c:numRef>
              <c:f>Лист1!$D$4:$D$6</c:f>
              <c:numCache>
                <c:formatCode>0%</c:formatCode>
                <c:ptCount val="3"/>
                <c:pt idx="0">
                  <c:v>0.25</c:v>
                </c:pt>
                <c:pt idx="1">
                  <c:v>0.5</c:v>
                </c:pt>
                <c:pt idx="2">
                  <c:v>0.25</c:v>
                </c:pt>
              </c:numCache>
            </c:numRef>
          </c:val>
          <c:extLst>
            <c:ext xmlns:c16="http://schemas.microsoft.com/office/drawing/2014/chart" uri="{C3380CC4-5D6E-409C-BE32-E72D297353CC}">
              <c16:uniqueId val="{00000001-6DF8-499F-858F-110DA6E932F5}"/>
            </c:ext>
          </c:extLst>
        </c:ser>
        <c:dLbls>
          <c:showLegendKey val="0"/>
          <c:showVal val="0"/>
          <c:showCatName val="0"/>
          <c:showSerName val="0"/>
          <c:showPercent val="0"/>
          <c:showBubbleSize val="0"/>
          <c:showLeaderLines val="1"/>
        </c:dLbls>
      </c:pie3DChart>
    </c:plotArea>
    <c:legend>
      <c:legendPos val="r"/>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xPr>
        <a:bodyPr/>
        <a:lstStyle/>
        <a:p>
          <a:pPr>
            <a:defRPr sz="1200" b="0">
              <a:latin typeface="Times New Roman" panose="02020603050405020304" pitchFamily="18" charset="0"/>
              <a:cs typeface="Times New Roman" panose="02020603050405020304" pitchFamily="18" charset="0"/>
            </a:defRPr>
          </a:pPr>
          <a:endParaRPr lang="ru-RU"/>
        </a:p>
      </c:txPr>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Лист1!$D$25</c:f>
              <c:strCache>
                <c:ptCount val="1"/>
                <c:pt idx="0">
                  <c:v>6 класс</c:v>
                </c:pt>
              </c:strCache>
            </c:strRef>
          </c:tx>
          <c:explosion val="40"/>
          <c:dPt>
            <c:idx val="0"/>
            <c:bubble3D val="0"/>
            <c:explosion val="7"/>
            <c:extLst>
              <c:ext xmlns:c16="http://schemas.microsoft.com/office/drawing/2014/chart" uri="{C3380CC4-5D6E-409C-BE32-E72D297353CC}">
                <c16:uniqueId val="{00000000-395F-4043-AC93-80A2D363AD6D}"/>
              </c:ext>
            </c:extLst>
          </c:dPt>
          <c:dPt>
            <c:idx val="1"/>
            <c:bubble3D val="0"/>
            <c:explosion val="9"/>
            <c:extLst>
              <c:ext xmlns:c16="http://schemas.microsoft.com/office/drawing/2014/chart" uri="{C3380CC4-5D6E-409C-BE32-E72D297353CC}">
                <c16:uniqueId val="{00000001-395F-4043-AC93-80A2D363AD6D}"/>
              </c:ext>
            </c:extLst>
          </c:dPt>
          <c:dLbls>
            <c:dLbl>
              <c:idx val="0"/>
              <c:layout>
                <c:manualLayout>
                  <c:x val="-5.1463027358692431E-2"/>
                  <c:y val="-0.1301051535776962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95F-4043-AC93-80A2D363AD6D}"/>
                </c:ext>
              </c:extLst>
            </c:dLbl>
            <c:dLbl>
              <c:idx val="1"/>
              <c:layout>
                <c:manualLayout>
                  <c:x val="3.0963249793343594E-2"/>
                  <c:y val="6.070222793609441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95F-4043-AC93-80A2D363AD6D}"/>
                </c:ext>
              </c:extLst>
            </c:dLbl>
            <c:spPr>
              <a:noFill/>
              <a:ln>
                <a:noFill/>
              </a:ln>
              <a:effectLst/>
            </c:spPr>
            <c:txPr>
              <a:bodyPr/>
              <a:lstStyle/>
              <a:p>
                <a:pPr>
                  <a:defRPr sz="9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Лист1!$C$26:$C$28</c:f>
              <c:strCache>
                <c:ptCount val="3"/>
                <c:pt idx="0">
                  <c:v>Высокий</c:v>
                </c:pt>
                <c:pt idx="1">
                  <c:v>Средний</c:v>
                </c:pt>
                <c:pt idx="2">
                  <c:v>Низкий</c:v>
                </c:pt>
              </c:strCache>
            </c:strRef>
          </c:cat>
          <c:val>
            <c:numRef>
              <c:f>Лист1!$D$26:$D$28</c:f>
              <c:numCache>
                <c:formatCode>0%</c:formatCode>
                <c:ptCount val="3"/>
                <c:pt idx="0">
                  <c:v>0.42000000000000004</c:v>
                </c:pt>
                <c:pt idx="1">
                  <c:v>0.42000000000000004</c:v>
                </c:pt>
                <c:pt idx="2">
                  <c:v>0.16</c:v>
                </c:pt>
              </c:numCache>
            </c:numRef>
          </c:val>
          <c:extLst>
            <c:ext xmlns:c16="http://schemas.microsoft.com/office/drawing/2014/chart" uri="{C3380CC4-5D6E-409C-BE32-E72D297353CC}">
              <c16:uniqueId val="{00000002-395F-4043-AC93-80A2D363AD6D}"/>
            </c:ext>
          </c:extLst>
        </c:ser>
        <c:dLbls>
          <c:showLegendKey val="0"/>
          <c:showVal val="0"/>
          <c:showCatName val="0"/>
          <c:showSerName val="0"/>
          <c:showPercent val="0"/>
          <c:showBubbleSize val="0"/>
          <c:showLeaderLines val="1"/>
        </c:dLbls>
      </c:pie3DChart>
    </c:plotArea>
    <c:legend>
      <c:legendPos val="r"/>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xPr>
        <a:bodyPr/>
        <a:lstStyle/>
        <a:p>
          <a:pPr>
            <a:defRPr sz="1200" b="0">
              <a:latin typeface="Times New Roman" panose="02020603050405020304" pitchFamily="18" charset="0"/>
              <a:cs typeface="Times New Roman" panose="02020603050405020304" pitchFamily="18" charset="0"/>
            </a:defRPr>
          </a:pPr>
          <a:endParaRPr lang="ru-RU"/>
        </a:p>
      </c:txPr>
    </c:title>
    <c:autoTitleDeleted val="0"/>
    <c:view3D>
      <c:rotX val="30"/>
      <c:rotY val="0"/>
      <c:rAngAx val="0"/>
    </c:view3D>
    <c:floor>
      <c:thickness val="0"/>
    </c:floor>
    <c:sideWall>
      <c:thickness val="0"/>
    </c:sideWall>
    <c:backWall>
      <c:thickness val="0"/>
    </c:backWall>
    <c:plotArea>
      <c:layout>
        <c:manualLayout>
          <c:layoutTarget val="inner"/>
          <c:xMode val="edge"/>
          <c:yMode val="edge"/>
          <c:x val="3.0555555555555558E-2"/>
          <c:y val="0.27956212790474372"/>
          <c:w val="0.65986218380513262"/>
          <c:h val="0.67877152551053088"/>
        </c:manualLayout>
      </c:layout>
      <c:pie3DChart>
        <c:varyColors val="1"/>
        <c:ser>
          <c:idx val="0"/>
          <c:order val="0"/>
          <c:tx>
            <c:strRef>
              <c:f>Лист1!$D$3</c:f>
              <c:strCache>
                <c:ptCount val="1"/>
                <c:pt idx="0">
                  <c:v>2 класс</c:v>
                </c:pt>
              </c:strCache>
            </c:strRef>
          </c:tx>
          <c:explosion val="25"/>
          <c:dLbls>
            <c:spPr>
              <a:noFill/>
              <a:ln>
                <a:noFill/>
              </a:ln>
              <a:effectLst/>
            </c:spPr>
            <c:txPr>
              <a:bodyPr/>
              <a:lstStyle/>
              <a:p>
                <a:pPr>
                  <a:defRPr sz="9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Лист1!$C$4:$C$6</c:f>
              <c:strCache>
                <c:ptCount val="3"/>
                <c:pt idx="0">
                  <c:v>Высокий</c:v>
                </c:pt>
                <c:pt idx="1">
                  <c:v>Средний</c:v>
                </c:pt>
                <c:pt idx="2">
                  <c:v>Низкий</c:v>
                </c:pt>
              </c:strCache>
            </c:strRef>
          </c:cat>
          <c:val>
            <c:numRef>
              <c:f>Лист1!$D$4:$D$6</c:f>
              <c:numCache>
                <c:formatCode>0%</c:formatCode>
                <c:ptCount val="3"/>
                <c:pt idx="0">
                  <c:v>0.1</c:v>
                </c:pt>
                <c:pt idx="1">
                  <c:v>0.4</c:v>
                </c:pt>
                <c:pt idx="2">
                  <c:v>0.5</c:v>
                </c:pt>
              </c:numCache>
            </c:numRef>
          </c:val>
          <c:extLst>
            <c:ext xmlns:c16="http://schemas.microsoft.com/office/drawing/2014/chart" uri="{C3380CC4-5D6E-409C-BE32-E72D297353CC}">
              <c16:uniqueId val="{00000000-7CCC-40B9-A1A3-54A81BBD9CF3}"/>
            </c:ext>
          </c:extLst>
        </c:ser>
        <c:dLbls>
          <c:showLegendKey val="0"/>
          <c:showVal val="0"/>
          <c:showCatName val="0"/>
          <c:showSerName val="0"/>
          <c:showPercent val="0"/>
          <c:showBubbleSize val="0"/>
          <c:showLeaderLines val="1"/>
        </c:dLbls>
      </c:pie3DChart>
    </c:plotArea>
    <c:legend>
      <c:legendPos val="r"/>
      <c:layout/>
      <c:overlay val="0"/>
      <c:txPr>
        <a:bodyPr/>
        <a:lstStyle/>
        <a:p>
          <a:pPr>
            <a:defRPr>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4044</TotalTime>
  <Pages>35</Pages>
  <Words>9702</Words>
  <Characters>55308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Нивин</dc:creator>
  <cp:lastModifiedBy>User</cp:lastModifiedBy>
  <cp:revision>44</cp:revision>
  <dcterms:created xsi:type="dcterms:W3CDTF">2017-08-13T05:39:00Z</dcterms:created>
  <dcterms:modified xsi:type="dcterms:W3CDTF">2023-10-12T17:48:00Z</dcterms:modified>
</cp:coreProperties>
</file>